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1E7A" w14:textId="44BCD2CA" w:rsidR="00080AAB" w:rsidRPr="00F219FE" w:rsidRDefault="00F31071" w:rsidP="00F31071">
      <w:pPr>
        <w:pStyle w:val="Header"/>
        <w:tabs>
          <w:tab w:val="clear" w:pos="8640"/>
          <w:tab w:val="right" w:pos="9639"/>
        </w:tabs>
        <w:spacing w:before="120" w:after="120"/>
        <w:ind w:left="0"/>
        <w:rPr>
          <w:noProof/>
          <w:color w:val="0A3296"/>
          <w:sz w:val="20"/>
          <w:szCs w:val="20"/>
          <w:lang w:val="de-AT"/>
        </w:rPr>
      </w:pPr>
      <w:r w:rsidRPr="00F219FE">
        <w:rPr>
          <w:noProof/>
          <w:sz w:val="20"/>
          <w:szCs w:val="20"/>
        </w:rPr>
        <w:tab/>
      </w:r>
      <w:r w:rsidRPr="00F219FE">
        <w:rPr>
          <w:noProof/>
          <w:sz w:val="20"/>
          <w:szCs w:val="20"/>
        </w:rPr>
        <w:tab/>
      </w:r>
      <w:r w:rsidR="00753939" w:rsidRPr="00F219FE">
        <w:rPr>
          <w:b w:val="0"/>
          <w:color w:val="0A3296"/>
          <w:spacing w:val="4"/>
          <w:sz w:val="20"/>
          <w:szCs w:val="20"/>
          <w:lang w:val="de-AT"/>
        </w:rPr>
        <w:t>Bruss</w:t>
      </w:r>
      <w:r w:rsidR="00753939" w:rsidRPr="00B12489">
        <w:rPr>
          <w:b w:val="0"/>
          <w:color w:val="0A3296"/>
          <w:spacing w:val="4"/>
          <w:sz w:val="20"/>
          <w:szCs w:val="20"/>
          <w:lang w:val="de-AT"/>
        </w:rPr>
        <w:t xml:space="preserve">els, </w:t>
      </w:r>
      <w:r w:rsidR="00B12489" w:rsidRPr="00B12489">
        <w:rPr>
          <w:b w:val="0"/>
          <w:color w:val="0A3296"/>
          <w:spacing w:val="4"/>
          <w:sz w:val="20"/>
          <w:szCs w:val="20"/>
          <w:lang w:val="de-AT"/>
        </w:rPr>
        <w:t>08.04</w:t>
      </w:r>
      <w:r w:rsidR="00B1606A" w:rsidRPr="00B12489">
        <w:rPr>
          <w:b w:val="0"/>
          <w:color w:val="0A3296"/>
          <w:spacing w:val="4"/>
          <w:sz w:val="20"/>
          <w:szCs w:val="20"/>
          <w:lang w:val="de-AT"/>
        </w:rPr>
        <w:t>.201</w:t>
      </w:r>
      <w:r w:rsidR="00043F36" w:rsidRPr="00B12489">
        <w:rPr>
          <w:b w:val="0"/>
          <w:color w:val="0A3296"/>
          <w:spacing w:val="4"/>
          <w:sz w:val="20"/>
          <w:szCs w:val="20"/>
          <w:lang w:val="de-AT"/>
        </w:rPr>
        <w:t>6</w:t>
      </w:r>
    </w:p>
    <w:p w14:paraId="721C09BB" w14:textId="77777777" w:rsidR="00736D04" w:rsidRPr="00F219FE" w:rsidRDefault="00736D04" w:rsidP="009343E7">
      <w:pPr>
        <w:pStyle w:val="Header"/>
        <w:spacing w:before="120" w:after="120"/>
        <w:ind w:left="0"/>
        <w:rPr>
          <w:b w:val="0"/>
          <w:color w:val="202480"/>
          <w:spacing w:val="4"/>
          <w:sz w:val="20"/>
          <w:szCs w:val="20"/>
          <w:lang w:val="de-AT"/>
        </w:rPr>
      </w:pPr>
    </w:p>
    <w:p w14:paraId="38AE3BDA" w14:textId="77777777" w:rsidR="00B1606A" w:rsidRPr="00F219FE" w:rsidRDefault="00B1606A" w:rsidP="00B1606A">
      <w:pPr>
        <w:spacing w:before="120" w:after="120"/>
        <w:jc w:val="center"/>
        <w:rPr>
          <w:color w:val="0A3296"/>
          <w:sz w:val="28"/>
          <w:szCs w:val="28"/>
        </w:rPr>
      </w:pPr>
      <w:r w:rsidRPr="00F219FE">
        <w:rPr>
          <w:color w:val="0A3296"/>
          <w:sz w:val="28"/>
          <w:szCs w:val="28"/>
        </w:rPr>
        <w:t>GRANT AGREEMENT 649894 — EEPLIANT</w:t>
      </w:r>
    </w:p>
    <w:p w14:paraId="0F3AE9D9" w14:textId="77777777" w:rsidR="00F31071" w:rsidRPr="00F219FE" w:rsidRDefault="00F32E5E" w:rsidP="00B1606A">
      <w:pPr>
        <w:spacing w:before="120" w:after="120"/>
        <w:jc w:val="center"/>
        <w:rPr>
          <w:color w:val="0A3296"/>
          <w:sz w:val="28"/>
          <w:szCs w:val="28"/>
        </w:rPr>
      </w:pPr>
      <w:r w:rsidRPr="00F219FE">
        <w:rPr>
          <w:color w:val="0A3296"/>
          <w:sz w:val="28"/>
          <w:szCs w:val="28"/>
        </w:rPr>
        <w:t>Call for Tender for Test Laboratories</w:t>
      </w:r>
    </w:p>
    <w:p w14:paraId="6229E087" w14:textId="77777777" w:rsidR="00B1606A" w:rsidRDefault="00BE393B" w:rsidP="00B1606A">
      <w:pPr>
        <w:spacing w:before="120" w:after="120"/>
        <w:jc w:val="center"/>
        <w:rPr>
          <w:color w:val="0A3296"/>
          <w:sz w:val="28"/>
          <w:szCs w:val="28"/>
        </w:rPr>
      </w:pPr>
      <w:r w:rsidRPr="00F219FE">
        <w:rPr>
          <w:color w:val="0A3296"/>
          <w:sz w:val="28"/>
          <w:szCs w:val="28"/>
        </w:rPr>
        <w:t xml:space="preserve">Product </w:t>
      </w:r>
      <w:r w:rsidR="00F31071" w:rsidRPr="00F219FE">
        <w:rPr>
          <w:color w:val="0A3296"/>
          <w:sz w:val="28"/>
          <w:szCs w:val="28"/>
        </w:rPr>
        <w:t>A</w:t>
      </w:r>
      <w:r w:rsidRPr="00F219FE">
        <w:rPr>
          <w:color w:val="0A3296"/>
          <w:sz w:val="28"/>
          <w:szCs w:val="28"/>
        </w:rPr>
        <w:t>ctivity</w:t>
      </w:r>
      <w:r w:rsidR="008B079B" w:rsidRPr="00F219FE">
        <w:rPr>
          <w:color w:val="0A3296"/>
          <w:sz w:val="28"/>
          <w:szCs w:val="28"/>
        </w:rPr>
        <w:t>:</w:t>
      </w:r>
      <w:r w:rsidR="00797957" w:rsidRPr="00F219FE">
        <w:rPr>
          <w:color w:val="0A3296"/>
          <w:sz w:val="28"/>
          <w:szCs w:val="28"/>
        </w:rPr>
        <w:t xml:space="preserve"> </w:t>
      </w:r>
      <w:r w:rsidR="00B1606A" w:rsidRPr="00F219FE">
        <w:rPr>
          <w:color w:val="0A3296"/>
          <w:sz w:val="28"/>
          <w:szCs w:val="28"/>
        </w:rPr>
        <w:t>WP</w:t>
      </w:r>
      <w:r w:rsidR="00043F36" w:rsidRPr="00F219FE">
        <w:rPr>
          <w:color w:val="0A3296"/>
          <w:sz w:val="28"/>
          <w:szCs w:val="28"/>
        </w:rPr>
        <w:t>5</w:t>
      </w:r>
      <w:r w:rsidR="00B1606A" w:rsidRPr="00F219FE">
        <w:rPr>
          <w:color w:val="0A3296"/>
          <w:sz w:val="28"/>
          <w:szCs w:val="28"/>
        </w:rPr>
        <w:t xml:space="preserve"> Joint Testing of </w:t>
      </w:r>
      <w:r w:rsidR="00043F36" w:rsidRPr="00F219FE">
        <w:rPr>
          <w:color w:val="0A3296"/>
          <w:sz w:val="28"/>
          <w:szCs w:val="28"/>
        </w:rPr>
        <w:t>Imaging Equipment</w:t>
      </w:r>
    </w:p>
    <w:p w14:paraId="4B56C3CD" w14:textId="77777777" w:rsidR="00457C2B" w:rsidRDefault="00457C2B" w:rsidP="00B1606A">
      <w:pPr>
        <w:spacing w:before="120" w:after="120"/>
        <w:jc w:val="center"/>
        <w:rPr>
          <w:color w:val="0A3296"/>
          <w:sz w:val="28"/>
          <w:szCs w:val="28"/>
        </w:rPr>
      </w:pPr>
    </w:p>
    <w:p w14:paraId="5AA26843" w14:textId="2386B58C" w:rsidR="00457C2B" w:rsidRPr="00F219FE" w:rsidRDefault="00457C2B" w:rsidP="00B1606A">
      <w:pPr>
        <w:spacing w:before="120" w:after="120"/>
        <w:jc w:val="center"/>
        <w:rPr>
          <w:color w:val="0A3296"/>
          <w:sz w:val="28"/>
          <w:szCs w:val="28"/>
        </w:rPr>
      </w:pPr>
      <w:r>
        <w:rPr>
          <w:color w:val="0A3296"/>
          <w:sz w:val="28"/>
          <w:szCs w:val="28"/>
        </w:rPr>
        <w:t>Price list</w:t>
      </w:r>
    </w:p>
    <w:p w14:paraId="7B978BCF" w14:textId="77777777" w:rsidR="00B1606A" w:rsidRPr="00F219FE" w:rsidRDefault="00B1606A" w:rsidP="00B1606A">
      <w:pPr>
        <w:pStyle w:val="Heading1"/>
        <w:ind w:left="426" w:hanging="426"/>
        <w:rPr>
          <w:rFonts w:ascii="Trebuchet MS" w:hAnsi="Trebuchet MS"/>
          <w:sz w:val="24"/>
        </w:rPr>
      </w:pPr>
    </w:p>
    <w:p w14:paraId="47C234DC" w14:textId="4625AA2D" w:rsidR="00EC4F2B" w:rsidRPr="00F219FE" w:rsidRDefault="00720895" w:rsidP="000019F4">
      <w:pPr>
        <w:pStyle w:val="Text1"/>
        <w:spacing w:before="120" w:after="120"/>
        <w:ind w:left="0"/>
        <w:rPr>
          <w:rFonts w:ascii="Trebuchet MS" w:hAnsi="Trebuchet MS"/>
          <w:b/>
          <w:spacing w:val="4"/>
          <w:sz w:val="20"/>
          <w:szCs w:val="20"/>
        </w:rPr>
      </w:pPr>
      <w:r w:rsidRPr="00F219FE">
        <w:rPr>
          <w:rFonts w:ascii="Trebuchet MS" w:hAnsi="Trebuchet MS"/>
          <w:b/>
          <w:spacing w:val="4"/>
          <w:sz w:val="20"/>
          <w:szCs w:val="20"/>
        </w:rPr>
        <w:t xml:space="preserve">Table 2 </w:t>
      </w:r>
      <w:r w:rsidR="00C93FAA" w:rsidRPr="00F219FE">
        <w:rPr>
          <w:rFonts w:ascii="Trebuchet MS" w:hAnsi="Trebuchet MS"/>
          <w:b/>
          <w:spacing w:val="4"/>
          <w:sz w:val="20"/>
          <w:szCs w:val="20"/>
        </w:rPr>
        <w:t>–</w:t>
      </w:r>
      <w:r w:rsidRPr="00F219FE">
        <w:rPr>
          <w:rFonts w:ascii="Trebuchet MS" w:hAnsi="Trebuchet MS"/>
          <w:b/>
          <w:spacing w:val="4"/>
          <w:sz w:val="20"/>
          <w:szCs w:val="20"/>
        </w:rPr>
        <w:t xml:space="preserve"> </w:t>
      </w:r>
      <w:r w:rsidR="00C93FAA" w:rsidRPr="00F219FE">
        <w:rPr>
          <w:rFonts w:ascii="Trebuchet MS" w:hAnsi="Trebuchet MS"/>
          <w:b/>
          <w:spacing w:val="4"/>
          <w:sz w:val="20"/>
          <w:szCs w:val="20"/>
        </w:rPr>
        <w:t>Parameters to be tested and relevant</w:t>
      </w:r>
      <w:r w:rsidR="0094414B" w:rsidRPr="00F219FE">
        <w:rPr>
          <w:rFonts w:ascii="Trebuchet MS" w:hAnsi="Trebuchet MS"/>
          <w:b/>
          <w:spacing w:val="4"/>
          <w:sz w:val="20"/>
          <w:szCs w:val="20"/>
        </w:rPr>
        <w:t xml:space="preserve"> test procedures and</w:t>
      </w:r>
      <w:r w:rsidR="00C93FAA" w:rsidRPr="00F219FE">
        <w:rPr>
          <w:rFonts w:ascii="Trebuchet MS" w:hAnsi="Trebuchet MS"/>
          <w:b/>
          <w:spacing w:val="4"/>
          <w:sz w:val="20"/>
          <w:szCs w:val="20"/>
        </w:rPr>
        <w:t xml:space="preserve"> standards to be considered for the testing</w:t>
      </w:r>
      <w:r w:rsidR="00E207A8" w:rsidRPr="00F219FE">
        <w:rPr>
          <w:rFonts w:ascii="Trebuchet MS" w:hAnsi="Trebuchet MS"/>
          <w:b/>
          <w:spacing w:val="4"/>
          <w:sz w:val="20"/>
          <w:szCs w:val="20"/>
        </w:rPr>
        <w:t xml:space="preserve"> according to </w:t>
      </w:r>
      <w:r w:rsidR="0094414B" w:rsidRPr="00F219FE">
        <w:rPr>
          <w:rFonts w:ascii="Trebuchet MS" w:hAnsi="Trebuchet MS"/>
          <w:b/>
          <w:spacing w:val="4"/>
          <w:sz w:val="20"/>
          <w:szCs w:val="20"/>
        </w:rPr>
        <w:t xml:space="preserve">the </w:t>
      </w:r>
      <w:proofErr w:type="spellStart"/>
      <w:r w:rsidR="0094414B" w:rsidRPr="00F219FE">
        <w:rPr>
          <w:rFonts w:ascii="Trebuchet MS" w:hAnsi="Trebuchet MS"/>
          <w:b/>
          <w:spacing w:val="4"/>
          <w:sz w:val="20"/>
          <w:szCs w:val="20"/>
        </w:rPr>
        <w:t>EuroVAPrint</w:t>
      </w:r>
      <w:proofErr w:type="spellEnd"/>
      <w:r w:rsidR="0094414B" w:rsidRPr="00F219FE">
        <w:rPr>
          <w:rFonts w:ascii="Trebuchet MS" w:hAnsi="Trebuchet MS"/>
          <w:b/>
          <w:spacing w:val="4"/>
          <w:sz w:val="20"/>
          <w:szCs w:val="20"/>
        </w:rPr>
        <w:t xml:space="preserve"> Voluntary Agreement on Imaging Equipment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1842"/>
        <w:gridCol w:w="1843"/>
        <w:gridCol w:w="2410"/>
        <w:gridCol w:w="1124"/>
      </w:tblGrid>
      <w:tr w:rsidR="00514FAD" w:rsidRPr="00F219FE" w14:paraId="6229A870" w14:textId="77777777" w:rsidTr="009B783F">
        <w:trPr>
          <w:trHeight w:hRule="exact" w:val="1159"/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0072AD7C" w14:textId="77777777" w:rsidR="0094414B" w:rsidRPr="00F219FE" w:rsidRDefault="0094414B" w:rsidP="00F219FE">
            <w:pPr>
              <w:ind w:left="66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Measured parameter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7629D7" w14:textId="77777777" w:rsidR="0094414B" w:rsidRPr="00F219FE" w:rsidRDefault="0094414B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Product Category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22FF500" w14:textId="77777777" w:rsidR="0094414B" w:rsidRPr="00F219FE" w:rsidRDefault="0094414B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Marking Technologies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4D6C269" w14:textId="77777777" w:rsidR="0094414B" w:rsidRPr="00F219FE" w:rsidRDefault="00856A27" w:rsidP="00F219FE">
            <w:pPr>
              <w:ind w:left="67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 xml:space="preserve">Test Procedure </w:t>
            </w:r>
            <w:r w:rsidR="0094414B"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Reference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DED25EF" w14:textId="77777777" w:rsidR="0094414B" w:rsidRPr="00F219FE" w:rsidRDefault="0094414B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3DD54254" w14:textId="75E8CE14" w:rsidR="0094414B" w:rsidRPr="00F219FE" w:rsidRDefault="0094414B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Price per each model</w:t>
            </w:r>
            <w:r w:rsid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 xml:space="preserve"> (€)</w:t>
            </w:r>
          </w:p>
          <w:p w14:paraId="735A16CD" w14:textId="0706F665" w:rsidR="0094414B" w:rsidRPr="00F219FE" w:rsidRDefault="0094414B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jc w:val="center"/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  <w:t>(VAT included</w:t>
            </w:r>
            <w:r w:rsidR="00B44223" w:rsidRPr="00F219FE"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  <w:t>)</w:t>
            </w:r>
            <w:r w:rsidR="00DE479F" w:rsidRPr="00F219FE"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9251EC" w:rsidRPr="00F219FE" w14:paraId="743AC924" w14:textId="77777777" w:rsidTr="00F219FE">
        <w:trPr>
          <w:trHeight w:val="302"/>
          <w:jc w:val="center"/>
        </w:trPr>
        <w:tc>
          <w:tcPr>
            <w:tcW w:w="1418" w:type="dxa"/>
            <w:vMerge w:val="restart"/>
            <w:vAlign w:val="center"/>
          </w:tcPr>
          <w:p w14:paraId="732FB52A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Typical Electricity Consumption (TEC) measured in kilowatt-hours</w:t>
            </w:r>
          </w:p>
        </w:tc>
        <w:tc>
          <w:tcPr>
            <w:tcW w:w="1134" w:type="dxa"/>
            <w:vMerge w:val="restart"/>
            <w:vAlign w:val="center"/>
          </w:tcPr>
          <w:p w14:paraId="0845FC5B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2" w:type="dxa"/>
            <w:vAlign w:val="center"/>
          </w:tcPr>
          <w:p w14:paraId="7FEED857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 w:val="restart"/>
            <w:vAlign w:val="center"/>
          </w:tcPr>
          <w:p w14:paraId="08EE8509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As listed in COMMISSION DECISION of 20 March 2014 on the revision of specifications for imaging equipment included in Annex C to the Agreement.</w:t>
            </w:r>
          </w:p>
        </w:tc>
        <w:tc>
          <w:tcPr>
            <w:tcW w:w="2410" w:type="dxa"/>
            <w:vMerge w:val="restart"/>
            <w:vAlign w:val="center"/>
          </w:tcPr>
          <w:p w14:paraId="41724E76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 xml:space="preserve">TEC should be measured and calculated as listed in the EC ENERGY STAR Annex C. All measured and calculated values to be reported. </w:t>
            </w:r>
          </w:p>
        </w:tc>
        <w:tc>
          <w:tcPr>
            <w:tcW w:w="1124" w:type="dxa"/>
          </w:tcPr>
          <w:p w14:paraId="5938D471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4333FBD8" w14:textId="77777777" w:rsidTr="00F219FE">
        <w:trPr>
          <w:trHeight w:hRule="exact" w:val="552"/>
          <w:jc w:val="center"/>
        </w:trPr>
        <w:tc>
          <w:tcPr>
            <w:tcW w:w="1418" w:type="dxa"/>
            <w:vMerge/>
            <w:vAlign w:val="center"/>
          </w:tcPr>
          <w:p w14:paraId="0E435EF8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499F115B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  <w:vAlign w:val="center"/>
          </w:tcPr>
          <w:p w14:paraId="7669B1E9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4FDB4063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294202D6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473A2A8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14219D18" w14:textId="77777777" w:rsidTr="00F219FE">
        <w:trPr>
          <w:trHeight w:hRule="exact" w:val="303"/>
          <w:jc w:val="center"/>
        </w:trPr>
        <w:tc>
          <w:tcPr>
            <w:tcW w:w="1418" w:type="dxa"/>
            <w:vMerge/>
            <w:vAlign w:val="center"/>
          </w:tcPr>
          <w:p w14:paraId="3C516E20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1AFAA79B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  <w:vAlign w:val="center"/>
          </w:tcPr>
          <w:p w14:paraId="1CFCA0F4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22B77A99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3E6FDC5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7FA265A0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48049010" w14:textId="77777777" w:rsidTr="00F219FE">
        <w:trPr>
          <w:trHeight w:val="345"/>
          <w:jc w:val="center"/>
        </w:trPr>
        <w:tc>
          <w:tcPr>
            <w:tcW w:w="1418" w:type="dxa"/>
            <w:vMerge/>
            <w:vAlign w:val="center"/>
          </w:tcPr>
          <w:p w14:paraId="68945FD5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2D5E79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</w:tcPr>
          <w:p w14:paraId="2A8E179C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282C725F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C2C70EA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5FF4A902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492EBE35" w14:textId="77777777" w:rsidTr="00F219FE">
        <w:trPr>
          <w:trHeight w:hRule="exact" w:val="552"/>
          <w:jc w:val="center"/>
        </w:trPr>
        <w:tc>
          <w:tcPr>
            <w:tcW w:w="1418" w:type="dxa"/>
            <w:vMerge/>
            <w:vAlign w:val="center"/>
          </w:tcPr>
          <w:p w14:paraId="72178396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0B20002A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65B309AC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2086F117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3DBBE84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5028D2E0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5E8A12C3" w14:textId="77777777" w:rsidTr="00F219FE">
        <w:trPr>
          <w:trHeight w:val="316"/>
          <w:jc w:val="center"/>
        </w:trPr>
        <w:tc>
          <w:tcPr>
            <w:tcW w:w="1418" w:type="dxa"/>
            <w:vMerge/>
            <w:vAlign w:val="center"/>
          </w:tcPr>
          <w:p w14:paraId="2143C123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3F5512F0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3DC45602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302455E2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CFF79B1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FEC7D26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237F48F7" w14:textId="77777777" w:rsidTr="00F219FE">
        <w:trPr>
          <w:trHeight w:val="303"/>
          <w:jc w:val="center"/>
        </w:trPr>
        <w:tc>
          <w:tcPr>
            <w:tcW w:w="1418" w:type="dxa"/>
            <w:vMerge/>
            <w:vAlign w:val="center"/>
          </w:tcPr>
          <w:p w14:paraId="71FEBBB2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739B57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</w:tcPr>
          <w:p w14:paraId="721B4639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1B61EEF2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171885AB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22CCBD1A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61128904" w14:textId="77777777" w:rsidTr="00F219FE">
        <w:trPr>
          <w:trHeight w:hRule="exact" w:val="552"/>
          <w:jc w:val="center"/>
        </w:trPr>
        <w:tc>
          <w:tcPr>
            <w:tcW w:w="1418" w:type="dxa"/>
            <w:vMerge/>
            <w:vAlign w:val="center"/>
          </w:tcPr>
          <w:p w14:paraId="651F003F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71596CE4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0EB35846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114E2935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E8F9D6F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6979A97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1E69C4D5" w14:textId="77777777" w:rsidTr="00F219FE">
        <w:trPr>
          <w:trHeight w:val="288"/>
          <w:jc w:val="center"/>
        </w:trPr>
        <w:tc>
          <w:tcPr>
            <w:tcW w:w="1418" w:type="dxa"/>
            <w:vMerge/>
            <w:vAlign w:val="center"/>
          </w:tcPr>
          <w:p w14:paraId="1F1F4974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0E51A94E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6DD8D7B8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32D8AB80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3D381881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2C10DFE3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3EE20C07" w14:textId="77777777" w:rsidTr="00F219FE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5AB0F026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F9DAAA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</w:tcPr>
          <w:p w14:paraId="1C468513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586BF128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00F81C5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2DF22E2C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73D20B54" w14:textId="77777777" w:rsidTr="00F219FE">
        <w:trPr>
          <w:trHeight w:hRule="exact" w:val="552"/>
          <w:jc w:val="center"/>
        </w:trPr>
        <w:tc>
          <w:tcPr>
            <w:tcW w:w="1418" w:type="dxa"/>
            <w:vMerge/>
            <w:vAlign w:val="center"/>
          </w:tcPr>
          <w:p w14:paraId="00F42B4F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322E231B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2F059F7F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05C4A491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63EA0D34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250960C4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1F30E6C5" w14:textId="77777777" w:rsidTr="00F219FE">
        <w:trPr>
          <w:trHeight w:val="331"/>
          <w:jc w:val="center"/>
        </w:trPr>
        <w:tc>
          <w:tcPr>
            <w:tcW w:w="1418" w:type="dxa"/>
            <w:vMerge/>
            <w:vAlign w:val="center"/>
          </w:tcPr>
          <w:p w14:paraId="5C098455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7426A397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095EDB95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171AA332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3F37440" w14:textId="77777777" w:rsidR="009251EC" w:rsidRPr="00F219FE" w:rsidRDefault="009251EC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5DBFB934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57E2E7C5" w14:textId="77777777" w:rsidTr="00F219FE">
        <w:trPr>
          <w:trHeight w:hRule="exact" w:val="552"/>
          <w:jc w:val="center"/>
        </w:trPr>
        <w:tc>
          <w:tcPr>
            <w:tcW w:w="1418" w:type="dxa"/>
            <w:vMerge w:val="restart"/>
            <w:vAlign w:val="center"/>
          </w:tcPr>
          <w:p w14:paraId="3211D61B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Default Delay Time to Sleep</w:t>
            </w:r>
          </w:p>
        </w:tc>
        <w:tc>
          <w:tcPr>
            <w:tcW w:w="1134" w:type="dxa"/>
            <w:vAlign w:val="center"/>
          </w:tcPr>
          <w:p w14:paraId="714F88AC" w14:textId="77777777" w:rsidR="00D82ABD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2" w:type="dxa"/>
            <w:vMerge w:val="restart"/>
            <w:vAlign w:val="center"/>
          </w:tcPr>
          <w:p w14:paraId="133B1789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1843" w:type="dxa"/>
            <w:vMerge/>
            <w:vAlign w:val="center"/>
          </w:tcPr>
          <w:p w14:paraId="5D02AFB8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B1C1496" w14:textId="77777777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Measured default delay time to be measured and maximum machine delay time to sleep to be reported. </w:t>
            </w:r>
          </w:p>
        </w:tc>
        <w:tc>
          <w:tcPr>
            <w:tcW w:w="1124" w:type="dxa"/>
          </w:tcPr>
          <w:p w14:paraId="0F4EAA2B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45EAEDC4" w14:textId="77777777" w:rsidTr="00F219FE">
        <w:trPr>
          <w:trHeight w:hRule="exact" w:val="418"/>
          <w:jc w:val="center"/>
        </w:trPr>
        <w:tc>
          <w:tcPr>
            <w:tcW w:w="1418" w:type="dxa"/>
            <w:vMerge/>
            <w:vAlign w:val="center"/>
          </w:tcPr>
          <w:p w14:paraId="36E25A97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24BA2D85" w14:textId="77777777" w:rsidR="00D82ABD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MFDs</w:t>
            </w:r>
          </w:p>
        </w:tc>
        <w:tc>
          <w:tcPr>
            <w:tcW w:w="1842" w:type="dxa"/>
            <w:vMerge/>
          </w:tcPr>
          <w:p w14:paraId="157118EB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2ED59B6E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53B89D4E" w14:textId="77777777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C77AB13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7DE86562" w14:textId="77777777" w:rsidTr="00F219FE">
        <w:trPr>
          <w:trHeight w:hRule="exact" w:val="602"/>
          <w:jc w:val="center"/>
        </w:trPr>
        <w:tc>
          <w:tcPr>
            <w:tcW w:w="1418" w:type="dxa"/>
            <w:vMerge/>
            <w:vAlign w:val="center"/>
          </w:tcPr>
          <w:p w14:paraId="60B04767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65B01408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  <w:vMerge/>
          </w:tcPr>
          <w:p w14:paraId="2EFD5A0A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4873F106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22F24048" w14:textId="77777777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4298E079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0CF6A530" w14:textId="77777777" w:rsidTr="00F219FE">
        <w:trPr>
          <w:trHeight w:hRule="exact" w:val="706"/>
          <w:jc w:val="center"/>
        </w:trPr>
        <w:tc>
          <w:tcPr>
            <w:tcW w:w="1418" w:type="dxa"/>
            <w:vMerge w:val="restart"/>
            <w:vAlign w:val="center"/>
          </w:tcPr>
          <w:p w14:paraId="5786623A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Sleep Mode Power Demand</w:t>
            </w:r>
          </w:p>
        </w:tc>
        <w:tc>
          <w:tcPr>
            <w:tcW w:w="1134" w:type="dxa"/>
            <w:vAlign w:val="center"/>
          </w:tcPr>
          <w:p w14:paraId="59732E33" w14:textId="77777777" w:rsidR="00D82ABD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2" w:type="dxa"/>
            <w:vMerge w:val="restart"/>
            <w:vAlign w:val="center"/>
          </w:tcPr>
          <w:p w14:paraId="32C04048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1843" w:type="dxa"/>
            <w:vMerge/>
            <w:vAlign w:val="center"/>
          </w:tcPr>
          <w:p w14:paraId="146ED743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B44D54A" w14:textId="75734915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Sleep mode power demand should be measured as listed in the EC ENERGY STAR Annex C. All measured and calculated values to be reported. Interfaces active 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 xml:space="preserve">during test to be the same as listed in the EU ENERGY STAR database. </w:t>
            </w:r>
          </w:p>
        </w:tc>
        <w:tc>
          <w:tcPr>
            <w:tcW w:w="1124" w:type="dxa"/>
          </w:tcPr>
          <w:p w14:paraId="1AB781AE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728944AC" w14:textId="77777777" w:rsidTr="00F219FE">
        <w:trPr>
          <w:trHeight w:hRule="exact" w:val="586"/>
          <w:jc w:val="center"/>
        </w:trPr>
        <w:tc>
          <w:tcPr>
            <w:tcW w:w="1418" w:type="dxa"/>
            <w:vMerge/>
            <w:vAlign w:val="center"/>
          </w:tcPr>
          <w:p w14:paraId="6D2BE605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482447E0" w14:textId="77777777" w:rsidR="00D82ABD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MFDs</w:t>
            </w:r>
          </w:p>
        </w:tc>
        <w:tc>
          <w:tcPr>
            <w:tcW w:w="1842" w:type="dxa"/>
            <w:vMerge/>
          </w:tcPr>
          <w:p w14:paraId="32E6322B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441F74A3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05CA62F7" w14:textId="77777777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404357BA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D82ABD" w:rsidRPr="00F219FE" w14:paraId="12E4A72C" w14:textId="77777777" w:rsidTr="00F219FE">
        <w:trPr>
          <w:trHeight w:hRule="exact" w:val="781"/>
          <w:jc w:val="center"/>
        </w:trPr>
        <w:tc>
          <w:tcPr>
            <w:tcW w:w="1418" w:type="dxa"/>
            <w:vMerge/>
            <w:vAlign w:val="center"/>
          </w:tcPr>
          <w:p w14:paraId="171C6CFA" w14:textId="77777777" w:rsidR="00D82ABD" w:rsidRPr="00F219FE" w:rsidRDefault="00D82ABD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388D7B47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  <w:vMerge/>
          </w:tcPr>
          <w:p w14:paraId="26BF1F12" w14:textId="77777777" w:rsidR="00D82ABD" w:rsidRPr="00F219FE" w:rsidRDefault="00D82ABD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0D17CBEF" w14:textId="77777777" w:rsidR="00D82ABD" w:rsidRPr="00F219FE" w:rsidRDefault="00D82ABD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64F753DB" w14:textId="77777777" w:rsidR="00D82ABD" w:rsidRPr="00F219FE" w:rsidRDefault="00D82ABD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7F58F60F" w14:textId="77777777" w:rsidR="00D82ABD" w:rsidRPr="00F219FE" w:rsidRDefault="00D82ABD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38C7EEA6" w14:textId="77777777" w:rsidTr="00F219FE">
        <w:trPr>
          <w:trHeight w:hRule="exact" w:val="438"/>
          <w:jc w:val="center"/>
        </w:trPr>
        <w:tc>
          <w:tcPr>
            <w:tcW w:w="1418" w:type="dxa"/>
            <w:vMerge w:val="restart"/>
            <w:vAlign w:val="center"/>
          </w:tcPr>
          <w:p w14:paraId="68EDF110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Standby Power Demand</w:t>
            </w:r>
          </w:p>
        </w:tc>
        <w:tc>
          <w:tcPr>
            <w:tcW w:w="1134" w:type="dxa"/>
            <w:vAlign w:val="center"/>
          </w:tcPr>
          <w:p w14:paraId="0B45E7DB" w14:textId="77777777" w:rsidR="009251EC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2" w:type="dxa"/>
            <w:vMerge w:val="restart"/>
            <w:vAlign w:val="center"/>
          </w:tcPr>
          <w:p w14:paraId="13DC6566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1843" w:type="dxa"/>
            <w:vMerge/>
            <w:vAlign w:val="center"/>
          </w:tcPr>
          <w:p w14:paraId="092AAD4F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 w:val="restart"/>
          </w:tcPr>
          <w:p w14:paraId="45476C77" w14:textId="3DD40568" w:rsidR="009251EC" w:rsidRPr="00F219FE" w:rsidRDefault="009251EC" w:rsidP="00F219FE">
            <w:pPr>
              <w:tabs>
                <w:tab w:val="left" w:pos="6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Standby mode power demand should be measured as listed in the EC ENERGY STAR Annex C. All measured values to be reported. </w:t>
            </w:r>
          </w:p>
        </w:tc>
        <w:tc>
          <w:tcPr>
            <w:tcW w:w="1124" w:type="dxa"/>
          </w:tcPr>
          <w:p w14:paraId="6018F6FB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6D028499" w14:textId="77777777" w:rsidTr="00F219FE">
        <w:trPr>
          <w:trHeight w:hRule="exact" w:val="432"/>
          <w:jc w:val="center"/>
        </w:trPr>
        <w:tc>
          <w:tcPr>
            <w:tcW w:w="1418" w:type="dxa"/>
            <w:vMerge/>
            <w:vAlign w:val="center"/>
          </w:tcPr>
          <w:p w14:paraId="691B2C9F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528BB331" w14:textId="77777777" w:rsidR="009251EC" w:rsidRPr="00F219FE" w:rsidRDefault="00AE01D3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MFDs</w:t>
            </w:r>
          </w:p>
        </w:tc>
        <w:tc>
          <w:tcPr>
            <w:tcW w:w="1842" w:type="dxa"/>
            <w:vMerge/>
          </w:tcPr>
          <w:p w14:paraId="54663A10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70CE5ACA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</w:tcPr>
          <w:p w14:paraId="377DF590" w14:textId="77777777" w:rsidR="009251EC" w:rsidRPr="00F219FE" w:rsidRDefault="009251EC" w:rsidP="00F219FE">
            <w:pPr>
              <w:tabs>
                <w:tab w:val="left" w:pos="66"/>
              </w:tabs>
              <w:ind w:left="66"/>
            </w:pPr>
          </w:p>
        </w:tc>
        <w:tc>
          <w:tcPr>
            <w:tcW w:w="1124" w:type="dxa"/>
          </w:tcPr>
          <w:p w14:paraId="76426AA7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9251EC" w:rsidRPr="00F219FE" w14:paraId="41F47B4C" w14:textId="77777777" w:rsidTr="00F219FE">
        <w:trPr>
          <w:trHeight w:hRule="exact" w:val="412"/>
          <w:jc w:val="center"/>
        </w:trPr>
        <w:tc>
          <w:tcPr>
            <w:tcW w:w="1418" w:type="dxa"/>
            <w:vMerge/>
            <w:vAlign w:val="center"/>
          </w:tcPr>
          <w:p w14:paraId="14A5CC35" w14:textId="77777777" w:rsidR="009251EC" w:rsidRPr="00F219FE" w:rsidRDefault="009251EC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Align w:val="center"/>
          </w:tcPr>
          <w:p w14:paraId="3797D303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2" w:type="dxa"/>
            <w:vMerge/>
          </w:tcPr>
          <w:p w14:paraId="5686F80D" w14:textId="77777777" w:rsidR="009251EC" w:rsidRPr="00F219FE" w:rsidRDefault="009251EC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12E6DC06" w14:textId="77777777" w:rsidR="009251EC" w:rsidRPr="00F219FE" w:rsidRDefault="009251EC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</w:tcPr>
          <w:p w14:paraId="3D9388BA" w14:textId="77777777" w:rsidR="009251EC" w:rsidRPr="00F219FE" w:rsidRDefault="009251EC" w:rsidP="00F219FE">
            <w:pPr>
              <w:tabs>
                <w:tab w:val="left" w:pos="66"/>
              </w:tabs>
              <w:ind w:left="66"/>
            </w:pPr>
          </w:p>
        </w:tc>
        <w:tc>
          <w:tcPr>
            <w:tcW w:w="1124" w:type="dxa"/>
          </w:tcPr>
          <w:p w14:paraId="5FF12A66" w14:textId="77777777" w:rsidR="009251EC" w:rsidRPr="00F219FE" w:rsidRDefault="009251EC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5EAA62CA" w14:textId="77777777" w:rsidTr="00F219FE">
        <w:trPr>
          <w:trHeight w:val="357"/>
          <w:jc w:val="center"/>
        </w:trPr>
        <w:tc>
          <w:tcPr>
            <w:tcW w:w="1418" w:type="dxa"/>
            <w:vMerge w:val="restart"/>
            <w:vAlign w:val="center"/>
          </w:tcPr>
          <w:p w14:paraId="5B2AF032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Automatic Duplexing Requirements</w:t>
            </w:r>
          </w:p>
        </w:tc>
        <w:tc>
          <w:tcPr>
            <w:tcW w:w="1134" w:type="dxa"/>
            <w:vMerge w:val="restart"/>
            <w:vAlign w:val="center"/>
          </w:tcPr>
          <w:p w14:paraId="194D82FC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2" w:type="dxa"/>
            <w:vAlign w:val="center"/>
          </w:tcPr>
          <w:p w14:paraId="4DA6C8B3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 w:val="restart"/>
            <w:vAlign w:val="center"/>
          </w:tcPr>
          <w:p w14:paraId="126E5BFD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EuroVAprint: Industry Voluntary Agreement to Improve the</w:t>
            </w:r>
          </w:p>
          <w:p w14:paraId="2ECBAE09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Environmental Performance of Imaging Equipment Placed on the European Market</w:t>
            </w:r>
          </w:p>
          <w:p w14:paraId="56E060CA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VA v.5.2 (section 4.1 © and 4.2)</w:t>
            </w:r>
          </w:p>
        </w:tc>
        <w:tc>
          <w:tcPr>
            <w:tcW w:w="2410" w:type="dxa"/>
            <w:vMerge w:val="restart"/>
            <w:vAlign w:val="center"/>
          </w:tcPr>
          <w:p w14:paraId="78EE1732" w14:textId="3DF0942E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Identify if automatic duplexing is present and is set to default </w:t>
            </w:r>
            <w:r w:rsidR="001357B3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(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where products are required to have automatic duplexing capability</w:t>
            </w:r>
            <w:r w:rsidR="001357B3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).</w:t>
            </w:r>
          </w:p>
        </w:tc>
        <w:tc>
          <w:tcPr>
            <w:tcW w:w="1124" w:type="dxa"/>
          </w:tcPr>
          <w:p w14:paraId="60FCD5FE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594521C6" w14:textId="77777777" w:rsidTr="00F219FE">
        <w:trPr>
          <w:trHeight w:hRule="exact" w:val="568"/>
          <w:jc w:val="center"/>
        </w:trPr>
        <w:tc>
          <w:tcPr>
            <w:tcW w:w="1418" w:type="dxa"/>
            <w:vMerge/>
            <w:vAlign w:val="center"/>
          </w:tcPr>
          <w:p w14:paraId="499CC057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1D8BA518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11495B3E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  <w:p w14:paraId="463E24FA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Merge/>
            <w:vAlign w:val="center"/>
          </w:tcPr>
          <w:p w14:paraId="591D6149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572A1EE3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05EFBD7D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7F9519B0" w14:textId="77777777" w:rsidTr="00F219FE">
        <w:trPr>
          <w:trHeight w:hRule="exact" w:val="292"/>
          <w:jc w:val="center"/>
        </w:trPr>
        <w:tc>
          <w:tcPr>
            <w:tcW w:w="1418" w:type="dxa"/>
            <w:vMerge/>
            <w:vAlign w:val="center"/>
          </w:tcPr>
          <w:p w14:paraId="4C2DA011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0D627EAD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16A265CD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6F2830BA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73E245CE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4A9CE1F4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66639B75" w14:textId="77777777" w:rsidTr="00F219FE">
        <w:trPr>
          <w:trHeight w:hRule="exact" w:val="423"/>
          <w:jc w:val="center"/>
        </w:trPr>
        <w:tc>
          <w:tcPr>
            <w:tcW w:w="1418" w:type="dxa"/>
            <w:vMerge/>
            <w:vAlign w:val="center"/>
          </w:tcPr>
          <w:p w14:paraId="16078327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3F3FB7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MFDs</w:t>
            </w:r>
          </w:p>
        </w:tc>
        <w:tc>
          <w:tcPr>
            <w:tcW w:w="1842" w:type="dxa"/>
          </w:tcPr>
          <w:p w14:paraId="4A7C336F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19CE0F01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11225F80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EB66593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0DEDE459" w14:textId="77777777" w:rsidTr="00F219FE">
        <w:trPr>
          <w:trHeight w:hRule="exact" w:val="570"/>
          <w:jc w:val="center"/>
        </w:trPr>
        <w:tc>
          <w:tcPr>
            <w:tcW w:w="1418" w:type="dxa"/>
            <w:vMerge/>
            <w:vAlign w:val="center"/>
          </w:tcPr>
          <w:p w14:paraId="164FB671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0B16C5DA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03B0E389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3415C01C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177B4A2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2859891D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0E2BAD63" w14:textId="77777777" w:rsidTr="00F219FE">
        <w:trPr>
          <w:trHeight w:hRule="exact" w:val="280"/>
          <w:jc w:val="center"/>
        </w:trPr>
        <w:tc>
          <w:tcPr>
            <w:tcW w:w="1418" w:type="dxa"/>
            <w:vMerge/>
            <w:vAlign w:val="center"/>
          </w:tcPr>
          <w:p w14:paraId="7A5DD064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7C109704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237E7D0D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4690144B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20676068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38EA437C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745EE45F" w14:textId="77777777" w:rsidTr="00F219FE">
        <w:trPr>
          <w:trHeight w:hRule="exact" w:val="427"/>
          <w:jc w:val="center"/>
        </w:trPr>
        <w:tc>
          <w:tcPr>
            <w:tcW w:w="1418" w:type="dxa"/>
            <w:vMerge/>
            <w:vAlign w:val="center"/>
          </w:tcPr>
          <w:p w14:paraId="3CA7716D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B740DB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Copiers</w:t>
            </w:r>
          </w:p>
        </w:tc>
        <w:tc>
          <w:tcPr>
            <w:tcW w:w="1842" w:type="dxa"/>
          </w:tcPr>
          <w:p w14:paraId="573FFEBA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4D1C186F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9E2459F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0895C2CD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39ECF23B" w14:textId="77777777" w:rsidTr="00F219FE">
        <w:trPr>
          <w:trHeight w:hRule="exact" w:val="575"/>
          <w:jc w:val="center"/>
        </w:trPr>
        <w:tc>
          <w:tcPr>
            <w:tcW w:w="1418" w:type="dxa"/>
            <w:vMerge/>
            <w:vAlign w:val="center"/>
          </w:tcPr>
          <w:p w14:paraId="776C0FA9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07A1D00B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65B6DD08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334A6E19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96E8807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3065514E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2C1CC22D" w14:textId="77777777" w:rsidTr="00F219FE">
        <w:trPr>
          <w:trHeight w:hRule="exact" w:val="285"/>
          <w:jc w:val="center"/>
        </w:trPr>
        <w:tc>
          <w:tcPr>
            <w:tcW w:w="1418" w:type="dxa"/>
            <w:vMerge/>
            <w:vAlign w:val="center"/>
          </w:tcPr>
          <w:p w14:paraId="5215938E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20CA8B6D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15538A19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40E5AF15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467A95D7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67D33172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0D0C1A9C" w14:textId="77777777" w:rsidTr="00F219FE">
        <w:trPr>
          <w:trHeight w:hRule="exact" w:val="416"/>
          <w:jc w:val="center"/>
        </w:trPr>
        <w:tc>
          <w:tcPr>
            <w:tcW w:w="1418" w:type="dxa"/>
            <w:vMerge/>
            <w:vAlign w:val="center"/>
          </w:tcPr>
          <w:p w14:paraId="6651F111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9A0645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Fax Machines</w:t>
            </w:r>
          </w:p>
        </w:tc>
        <w:tc>
          <w:tcPr>
            <w:tcW w:w="1842" w:type="dxa"/>
          </w:tcPr>
          <w:p w14:paraId="5FEF70E3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1843" w:type="dxa"/>
            <w:vMerge/>
            <w:vAlign w:val="center"/>
          </w:tcPr>
          <w:p w14:paraId="7FCA9CFC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1AF57EAA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5708F0D6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0025A3A2" w14:textId="77777777" w:rsidTr="00F219FE">
        <w:trPr>
          <w:trHeight w:hRule="exact" w:val="564"/>
          <w:jc w:val="center"/>
        </w:trPr>
        <w:tc>
          <w:tcPr>
            <w:tcW w:w="1418" w:type="dxa"/>
            <w:vMerge/>
            <w:vAlign w:val="center"/>
          </w:tcPr>
          <w:p w14:paraId="2465967C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684AD548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19E51AE1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1843" w:type="dxa"/>
            <w:vMerge/>
            <w:vAlign w:val="center"/>
          </w:tcPr>
          <w:p w14:paraId="0544D68D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3CE7842A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18C607CB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654CD0B2" w14:textId="77777777" w:rsidTr="00F219FE">
        <w:trPr>
          <w:trHeight w:hRule="exact" w:val="431"/>
          <w:jc w:val="center"/>
        </w:trPr>
        <w:tc>
          <w:tcPr>
            <w:tcW w:w="1418" w:type="dxa"/>
            <w:vMerge/>
            <w:vAlign w:val="center"/>
          </w:tcPr>
          <w:p w14:paraId="3F0329C3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FF0000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vMerge/>
            <w:vAlign w:val="center"/>
          </w:tcPr>
          <w:p w14:paraId="7765E23F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14:paraId="1AA59342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1843" w:type="dxa"/>
            <w:vMerge/>
            <w:vAlign w:val="center"/>
          </w:tcPr>
          <w:p w14:paraId="5D0F14EE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vMerge/>
            <w:vAlign w:val="center"/>
          </w:tcPr>
          <w:p w14:paraId="26A2D304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4F861126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345E1242" w14:textId="77777777" w:rsidTr="00F219FE">
        <w:trPr>
          <w:trHeight w:hRule="exact" w:val="3081"/>
          <w:jc w:val="center"/>
        </w:trPr>
        <w:tc>
          <w:tcPr>
            <w:tcW w:w="1418" w:type="dxa"/>
            <w:vAlign w:val="center"/>
          </w:tcPr>
          <w:p w14:paraId="4EEF1A19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External Power Supply (EPS) (single-voltage)</w:t>
            </w:r>
          </w:p>
        </w:tc>
        <w:tc>
          <w:tcPr>
            <w:tcW w:w="1134" w:type="dxa"/>
            <w:vAlign w:val="center"/>
          </w:tcPr>
          <w:p w14:paraId="45C91E54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MFDs, Copiers and Fax machines</w:t>
            </w:r>
          </w:p>
        </w:tc>
        <w:tc>
          <w:tcPr>
            <w:tcW w:w="1842" w:type="dxa"/>
            <w:vAlign w:val="center"/>
          </w:tcPr>
          <w:p w14:paraId="4F9D4FE9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843" w:type="dxa"/>
            <w:vAlign w:val="center"/>
          </w:tcPr>
          <w:p w14:paraId="610F7DDA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As listed in COMMISSION DECISION of 20 March 2014 on the revision of specifications for imaging equipment included in Annex C to the Agreement (Uniform Test Method for Measuring the Energy Consumption of External Power Supplies, Appendix Z to 10 CFR Part 430.) </w:t>
            </w:r>
          </w:p>
        </w:tc>
        <w:tc>
          <w:tcPr>
            <w:tcW w:w="2410" w:type="dxa"/>
            <w:vMerge w:val="restart"/>
            <w:vAlign w:val="center"/>
          </w:tcPr>
          <w:p w14:paraId="2A5BF6BA" w14:textId="77777777" w:rsidR="00594F58" w:rsidRPr="00F219FE" w:rsidRDefault="00594F58" w:rsidP="00F219FE">
            <w:pPr>
              <w:tabs>
                <w:tab w:val="left" w:pos="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EPS efficiency should be measured and calculated as listed in the EC ENERGY STAR Annex C. All measured and calculated values to be reported.</w:t>
            </w:r>
          </w:p>
        </w:tc>
        <w:tc>
          <w:tcPr>
            <w:tcW w:w="1124" w:type="dxa"/>
          </w:tcPr>
          <w:p w14:paraId="251511F1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94F58" w:rsidRPr="00F219FE" w14:paraId="6258F81B" w14:textId="77777777" w:rsidTr="00F219FE">
        <w:trPr>
          <w:trHeight w:hRule="exact" w:val="2701"/>
          <w:jc w:val="center"/>
        </w:trPr>
        <w:tc>
          <w:tcPr>
            <w:tcW w:w="1418" w:type="dxa"/>
          </w:tcPr>
          <w:p w14:paraId="17EF414D" w14:textId="77777777" w:rsidR="00594F58" w:rsidRPr="00F219FE" w:rsidRDefault="00594F58" w:rsidP="00F219FE">
            <w:pPr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External Power Supply (EPS) (multiple-voltage)</w:t>
            </w:r>
          </w:p>
        </w:tc>
        <w:tc>
          <w:tcPr>
            <w:tcW w:w="1134" w:type="dxa"/>
          </w:tcPr>
          <w:p w14:paraId="50A8D9D9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MFDs, Copiers and Fax machines</w:t>
            </w:r>
          </w:p>
        </w:tc>
        <w:tc>
          <w:tcPr>
            <w:tcW w:w="1842" w:type="dxa"/>
          </w:tcPr>
          <w:p w14:paraId="78BA407B" w14:textId="77777777" w:rsidR="00594F58" w:rsidRPr="00F219FE" w:rsidRDefault="00594F58" w:rsidP="00F219FE">
            <w:pPr>
              <w:tabs>
                <w:tab w:val="left" w:pos="208"/>
                <w:tab w:val="left" w:pos="1366"/>
                <w:tab w:val="left" w:pos="2760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66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843" w:type="dxa"/>
            <w:vAlign w:val="center"/>
          </w:tcPr>
          <w:p w14:paraId="1C48A90B" w14:textId="77777777" w:rsidR="00594F58" w:rsidRPr="00F219FE" w:rsidRDefault="00594F58" w:rsidP="00F219FE">
            <w:pPr>
              <w:ind w:left="67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As listed in COMMISSION DECISION of 20 March 2014 on the revision of specifications for imaging equipment included in Annex C to the Agreement (EPRI 306 Generalized Internal Power Supply Efficiency Test Protocol, Rev. 6.6)</w:t>
            </w:r>
          </w:p>
        </w:tc>
        <w:tc>
          <w:tcPr>
            <w:tcW w:w="2410" w:type="dxa"/>
            <w:vMerge/>
            <w:vAlign w:val="center"/>
          </w:tcPr>
          <w:p w14:paraId="2A89D64D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24" w:type="dxa"/>
          </w:tcPr>
          <w:p w14:paraId="04EF1082" w14:textId="77777777" w:rsidR="00594F58" w:rsidRPr="00F219FE" w:rsidRDefault="00594F58" w:rsidP="00B4422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</w:tbl>
    <w:p w14:paraId="0A331C72" w14:textId="6B5363F0" w:rsidR="00EC4F2B" w:rsidRPr="00F219FE" w:rsidRDefault="00EC4F2B" w:rsidP="00EC4F2B">
      <w:pPr>
        <w:ind w:left="0"/>
        <w:rPr>
          <w:rFonts w:eastAsia="Times New Roman" w:cs="Arial"/>
          <w:b w:val="0"/>
          <w:color w:val="auto"/>
          <w:spacing w:val="0"/>
          <w:sz w:val="20"/>
          <w:szCs w:val="20"/>
          <w:lang w:eastAsia="it-IT"/>
        </w:rPr>
      </w:pPr>
    </w:p>
    <w:p w14:paraId="792DD55C" w14:textId="3AD20906" w:rsidR="00B44223" w:rsidRPr="00F219FE" w:rsidRDefault="00B44223" w:rsidP="00EC4F2B">
      <w:pPr>
        <w:ind w:left="0"/>
        <w:rPr>
          <w:rFonts w:eastAsia="Times New Roman" w:cs="Arial"/>
          <w:b w:val="0"/>
          <w:color w:val="auto"/>
          <w:spacing w:val="0"/>
          <w:sz w:val="20"/>
          <w:szCs w:val="20"/>
          <w:lang w:eastAsia="it-IT"/>
        </w:rPr>
      </w:pPr>
    </w:p>
    <w:p w14:paraId="26B0ECE5" w14:textId="083F94A4" w:rsidR="00B44223" w:rsidRPr="00F219FE" w:rsidRDefault="00B44223" w:rsidP="00EC4F2B">
      <w:pPr>
        <w:ind w:left="0"/>
        <w:rPr>
          <w:rFonts w:eastAsia="Times New Roman" w:cs="Arial"/>
          <w:b w:val="0"/>
          <w:color w:val="auto"/>
          <w:spacing w:val="0"/>
          <w:sz w:val="20"/>
          <w:szCs w:val="20"/>
          <w:lang w:eastAsia="it-IT"/>
        </w:rPr>
      </w:pPr>
    </w:p>
    <w:p w14:paraId="0A3611BA" w14:textId="67DACBB0" w:rsidR="00B44223" w:rsidRPr="00F219FE" w:rsidRDefault="00B44223" w:rsidP="00EC4F2B">
      <w:pPr>
        <w:ind w:left="0"/>
        <w:rPr>
          <w:rFonts w:eastAsia="Times New Roman" w:cs="Arial"/>
          <w:b w:val="0"/>
          <w:color w:val="auto"/>
          <w:spacing w:val="0"/>
          <w:sz w:val="20"/>
          <w:szCs w:val="20"/>
          <w:lang w:eastAsia="it-IT"/>
        </w:rPr>
      </w:pPr>
    </w:p>
    <w:p w14:paraId="0E83883A" w14:textId="6B3F17E8" w:rsidR="000019F4" w:rsidRPr="00F219FE" w:rsidRDefault="00720895" w:rsidP="000019F4">
      <w:p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before="120" w:after="120"/>
        <w:ind w:left="0"/>
        <w:rPr>
          <w:rFonts w:eastAsia="Times New Roman" w:cs="Arial"/>
          <w:color w:val="auto"/>
          <w:spacing w:val="0"/>
          <w:sz w:val="20"/>
          <w:szCs w:val="20"/>
          <w:lang w:eastAsia="it-IT"/>
        </w:rPr>
      </w:pPr>
      <w:r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lastRenderedPageBreak/>
        <w:t xml:space="preserve">Table 3 - </w:t>
      </w:r>
      <w:r w:rsidR="009D52CD"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>Parameters to be tested and relevant test procedures and standards to be considered for the testing according to COMMISSION REGULATION (EU) No 801/2013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37"/>
        <w:gridCol w:w="1843"/>
        <w:gridCol w:w="2268"/>
        <w:gridCol w:w="1993"/>
        <w:gridCol w:w="1401"/>
      </w:tblGrid>
      <w:tr w:rsidR="009D52CD" w:rsidRPr="00F219FE" w14:paraId="0EA63460" w14:textId="77777777" w:rsidTr="00D22E44">
        <w:trPr>
          <w:trHeight w:hRule="exact" w:val="818"/>
          <w:jc w:val="center"/>
        </w:trPr>
        <w:tc>
          <w:tcPr>
            <w:tcW w:w="1266" w:type="dxa"/>
            <w:shd w:val="clear" w:color="auto" w:fill="D9D9D9"/>
            <w:vAlign w:val="center"/>
          </w:tcPr>
          <w:p w14:paraId="05074347" w14:textId="77777777" w:rsidR="009D52CD" w:rsidRPr="00F219FE" w:rsidRDefault="009D52CD" w:rsidP="00D22E44">
            <w:pPr>
              <w:ind w:left="135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Measured parameter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2ACA32F" w14:textId="77777777" w:rsidR="009D52CD" w:rsidRPr="00F219FE" w:rsidRDefault="009D52CD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Product Category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3FCF1E1" w14:textId="77777777" w:rsidR="009D52CD" w:rsidRPr="00F219FE" w:rsidRDefault="009D52CD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Marking Technologies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9D81A3D" w14:textId="77777777" w:rsidR="009D52CD" w:rsidRPr="00F219FE" w:rsidRDefault="009D52CD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Reference</w:t>
            </w:r>
            <w:r w:rsidR="00F6379F"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(s)</w:t>
            </w:r>
          </w:p>
        </w:tc>
        <w:tc>
          <w:tcPr>
            <w:tcW w:w="1993" w:type="dxa"/>
            <w:shd w:val="clear" w:color="auto" w:fill="D9D9D9"/>
            <w:vAlign w:val="center"/>
          </w:tcPr>
          <w:p w14:paraId="427343F1" w14:textId="77777777" w:rsidR="009D52CD" w:rsidRPr="00F219FE" w:rsidRDefault="009D52CD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6F006A8C" w14:textId="77777777" w:rsidR="009B783F" w:rsidRPr="009B783F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Price per each model (€)</w:t>
            </w:r>
          </w:p>
          <w:p w14:paraId="026C452B" w14:textId="7E04611C" w:rsidR="009D52CD" w:rsidRPr="00F219FE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(VAT included)</w:t>
            </w:r>
          </w:p>
        </w:tc>
      </w:tr>
      <w:tr w:rsidR="00246790" w:rsidRPr="00F219FE" w14:paraId="0DD5B806" w14:textId="77777777" w:rsidTr="00D22E44">
        <w:trPr>
          <w:trHeight w:val="339"/>
          <w:jc w:val="center"/>
        </w:trPr>
        <w:tc>
          <w:tcPr>
            <w:tcW w:w="1266" w:type="dxa"/>
            <w:vMerge w:val="restart"/>
            <w:vAlign w:val="center"/>
          </w:tcPr>
          <w:p w14:paraId="193411B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Network Standby Power</w:t>
            </w:r>
          </w:p>
          <w:p w14:paraId="7D990F0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Demand</w:t>
            </w:r>
          </w:p>
        </w:tc>
        <w:tc>
          <w:tcPr>
            <w:tcW w:w="1137" w:type="dxa"/>
            <w:vMerge w:val="restart"/>
            <w:vAlign w:val="center"/>
          </w:tcPr>
          <w:p w14:paraId="73E215B8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Printers (power supply of a rated power ≤ 750 W)</w:t>
            </w:r>
          </w:p>
        </w:tc>
        <w:tc>
          <w:tcPr>
            <w:tcW w:w="1843" w:type="dxa"/>
            <w:vAlign w:val="center"/>
          </w:tcPr>
          <w:p w14:paraId="43682B0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 w:val="restart"/>
            <w:vAlign w:val="center"/>
          </w:tcPr>
          <w:p w14:paraId="0E4891A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COMMISSION REGULATION (EU) No 801/2013</w:t>
            </w:r>
          </w:p>
          <w:p w14:paraId="1107834A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of 22 August 2013</w:t>
            </w:r>
          </w:p>
          <w:p w14:paraId="68447164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gram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amending</w:t>
            </w:r>
            <w:proofErr w:type="gram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Regulation (EC) No 1275/2008 with regard to 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ecodesign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requirements for standby, off mode electric power consumption of electrical and electronic household and office equipment.</w:t>
            </w:r>
          </w:p>
          <w:p w14:paraId="24BEFC6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  <w:p w14:paraId="4DE66EB6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EN 50564:2011</w:t>
            </w:r>
          </w:p>
          <w:p w14:paraId="2A2D9528" w14:textId="1380B9F8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Electrical and electronic household and office equipment - Measurement of low power consumption</w:t>
            </w:r>
          </w:p>
        </w:tc>
        <w:tc>
          <w:tcPr>
            <w:tcW w:w="1993" w:type="dxa"/>
            <w:vMerge w:val="restart"/>
            <w:vAlign w:val="center"/>
          </w:tcPr>
          <w:p w14:paraId="31BFEB49" w14:textId="0923E4E8" w:rsidR="00246790" w:rsidRPr="00F219FE" w:rsidRDefault="00131C13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Network Standby power demand should be measured as listed in the COMMISSION REGULATION (EU) No 801/2013. All measured values to be reported. Interfaces active during test to </w:t>
            </w:r>
            <w:r w:rsidR="00724ABC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be 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reported.</w:t>
            </w:r>
          </w:p>
        </w:tc>
        <w:tc>
          <w:tcPr>
            <w:tcW w:w="1401" w:type="dxa"/>
            <w:vAlign w:val="center"/>
          </w:tcPr>
          <w:p w14:paraId="2AB21B8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DCB4285" w14:textId="77777777" w:rsidTr="00D22E44">
        <w:trPr>
          <w:trHeight w:hRule="exact" w:val="283"/>
          <w:jc w:val="center"/>
        </w:trPr>
        <w:tc>
          <w:tcPr>
            <w:tcW w:w="1266" w:type="dxa"/>
            <w:vMerge/>
            <w:vAlign w:val="center"/>
          </w:tcPr>
          <w:p w14:paraId="5B016C5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0A5F4E2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9B0738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  <w:p w14:paraId="614D757C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  <w:vMerge/>
            <w:vAlign w:val="center"/>
          </w:tcPr>
          <w:p w14:paraId="73A0F5A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0FCFF2F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4D656C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2D4B957" w14:textId="77777777" w:rsidTr="00D22E44">
        <w:trPr>
          <w:trHeight w:hRule="exact" w:val="462"/>
          <w:jc w:val="center"/>
        </w:trPr>
        <w:tc>
          <w:tcPr>
            <w:tcW w:w="1266" w:type="dxa"/>
            <w:vMerge/>
            <w:vAlign w:val="center"/>
          </w:tcPr>
          <w:p w14:paraId="69C3B8D2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14963C4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294164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  <w:p w14:paraId="6626DC5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  <w:vMerge/>
            <w:vAlign w:val="center"/>
          </w:tcPr>
          <w:p w14:paraId="7BDF9A7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C35D585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484D26C2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1C96AD0D" w14:textId="77777777" w:rsidTr="00D22E44">
        <w:trPr>
          <w:trHeight w:hRule="exact" w:val="283"/>
          <w:jc w:val="center"/>
        </w:trPr>
        <w:tc>
          <w:tcPr>
            <w:tcW w:w="1266" w:type="dxa"/>
            <w:vMerge/>
            <w:vAlign w:val="center"/>
          </w:tcPr>
          <w:p w14:paraId="45D728C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A4442E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7C7148C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0B6C1209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BFC8835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2024826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5D963B6" w14:textId="77777777" w:rsidTr="00D22E44">
        <w:trPr>
          <w:trHeight w:hRule="exact" w:val="367"/>
          <w:jc w:val="center"/>
        </w:trPr>
        <w:tc>
          <w:tcPr>
            <w:tcW w:w="1266" w:type="dxa"/>
            <w:vMerge/>
            <w:vAlign w:val="center"/>
          </w:tcPr>
          <w:p w14:paraId="5B799DF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3AF040B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(power supply of a rated power ≤ 750 W)</w:t>
            </w:r>
          </w:p>
        </w:tc>
        <w:tc>
          <w:tcPr>
            <w:tcW w:w="1843" w:type="dxa"/>
            <w:vAlign w:val="center"/>
          </w:tcPr>
          <w:p w14:paraId="4C3B13F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117A52F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CCC70FF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A1795C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64068AB" w14:textId="77777777" w:rsidTr="00D22E44">
        <w:trPr>
          <w:trHeight w:val="330"/>
          <w:jc w:val="center"/>
        </w:trPr>
        <w:tc>
          <w:tcPr>
            <w:tcW w:w="1266" w:type="dxa"/>
            <w:vMerge/>
            <w:vAlign w:val="center"/>
          </w:tcPr>
          <w:p w14:paraId="1FD2F8F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7BA6BA67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649FFF9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1FEDC55B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FB8FBF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6A80122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30D3595" w14:textId="77777777" w:rsidTr="00D22E44">
        <w:trPr>
          <w:trHeight w:hRule="exact" w:val="427"/>
          <w:jc w:val="center"/>
        </w:trPr>
        <w:tc>
          <w:tcPr>
            <w:tcW w:w="1266" w:type="dxa"/>
            <w:vMerge/>
            <w:vAlign w:val="center"/>
          </w:tcPr>
          <w:p w14:paraId="0FFC309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8E06A0B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450FE64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23C065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3CCF4ED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8DD0B7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41D5C59" w14:textId="77777777" w:rsidTr="00D22E44">
        <w:trPr>
          <w:trHeight w:hRule="exact" w:val="283"/>
          <w:jc w:val="center"/>
        </w:trPr>
        <w:tc>
          <w:tcPr>
            <w:tcW w:w="1266" w:type="dxa"/>
            <w:vMerge/>
            <w:vAlign w:val="center"/>
          </w:tcPr>
          <w:p w14:paraId="5CCD8A2A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43A62F8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EF3ABA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450CB3D4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35BB285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FDC5E6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01E34D4" w14:textId="77777777" w:rsidTr="00D22E44">
        <w:trPr>
          <w:trHeight w:val="331"/>
          <w:jc w:val="center"/>
        </w:trPr>
        <w:tc>
          <w:tcPr>
            <w:tcW w:w="1266" w:type="dxa"/>
            <w:vMerge/>
            <w:vAlign w:val="center"/>
          </w:tcPr>
          <w:p w14:paraId="756C832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5EF000D9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(power supply of a rated power ≤ 750 W)</w:t>
            </w:r>
          </w:p>
        </w:tc>
        <w:tc>
          <w:tcPr>
            <w:tcW w:w="1843" w:type="dxa"/>
            <w:vAlign w:val="center"/>
          </w:tcPr>
          <w:p w14:paraId="385D7FF1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760204B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67C856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2158F1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39F6DB98" w14:textId="77777777" w:rsidTr="00D22E44">
        <w:trPr>
          <w:trHeight w:val="358"/>
          <w:jc w:val="center"/>
        </w:trPr>
        <w:tc>
          <w:tcPr>
            <w:tcW w:w="1266" w:type="dxa"/>
            <w:vMerge/>
            <w:vAlign w:val="center"/>
          </w:tcPr>
          <w:p w14:paraId="21DD5E9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4829BD3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1A0D520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721D26E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36A7CE7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746960B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58C581B" w14:textId="77777777" w:rsidTr="00D22E44">
        <w:trPr>
          <w:trHeight w:val="484"/>
          <w:jc w:val="center"/>
        </w:trPr>
        <w:tc>
          <w:tcPr>
            <w:tcW w:w="1266" w:type="dxa"/>
            <w:vMerge/>
            <w:vAlign w:val="center"/>
          </w:tcPr>
          <w:p w14:paraId="4E53278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71FCFD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A76341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33BA2CC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854ABE2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352AB8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FCD646A" w14:textId="77777777" w:rsidTr="00D22E44">
        <w:trPr>
          <w:trHeight w:val="317"/>
          <w:jc w:val="center"/>
        </w:trPr>
        <w:tc>
          <w:tcPr>
            <w:tcW w:w="1266" w:type="dxa"/>
            <w:vMerge/>
            <w:vAlign w:val="center"/>
          </w:tcPr>
          <w:p w14:paraId="741CBE6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DC150E9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C49A5E1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406D7B29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31AA63E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06863E6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AFFECFF" w14:textId="77777777" w:rsidTr="00D22E44">
        <w:trPr>
          <w:trHeight w:val="358"/>
          <w:jc w:val="center"/>
        </w:trPr>
        <w:tc>
          <w:tcPr>
            <w:tcW w:w="1266" w:type="dxa"/>
            <w:vMerge/>
            <w:vAlign w:val="center"/>
          </w:tcPr>
          <w:p w14:paraId="35922C12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3B1883A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(power supply of a rated power ≤ 750 W)</w:t>
            </w:r>
          </w:p>
        </w:tc>
        <w:tc>
          <w:tcPr>
            <w:tcW w:w="1843" w:type="dxa"/>
            <w:vAlign w:val="center"/>
          </w:tcPr>
          <w:p w14:paraId="0CC4032C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56BA6A4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88B0D17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981FE27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1777D7E0" w14:textId="77777777" w:rsidTr="00D22E44">
        <w:trPr>
          <w:trHeight w:val="316"/>
          <w:jc w:val="center"/>
        </w:trPr>
        <w:tc>
          <w:tcPr>
            <w:tcW w:w="1266" w:type="dxa"/>
            <w:vMerge/>
            <w:vAlign w:val="center"/>
          </w:tcPr>
          <w:p w14:paraId="3733A96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3F6F28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3C295D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1AFAEB1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7199B9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C7389BD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9FD5093" w14:textId="77777777" w:rsidTr="00D22E44">
        <w:trPr>
          <w:trHeight w:val="470"/>
          <w:jc w:val="center"/>
        </w:trPr>
        <w:tc>
          <w:tcPr>
            <w:tcW w:w="1266" w:type="dxa"/>
            <w:vMerge/>
            <w:vAlign w:val="center"/>
          </w:tcPr>
          <w:p w14:paraId="6BA1796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2CBB33C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24BDCDD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08E1FE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7699065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7D5391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F6F38AD" w14:textId="77777777" w:rsidTr="00D22E44">
        <w:trPr>
          <w:trHeight w:val="317"/>
          <w:jc w:val="center"/>
        </w:trPr>
        <w:tc>
          <w:tcPr>
            <w:tcW w:w="1266" w:type="dxa"/>
            <w:vMerge/>
            <w:vAlign w:val="center"/>
          </w:tcPr>
          <w:p w14:paraId="1608EA0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F07B59C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5CF070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424E4E6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12350C3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2DE2646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79E3E5F" w14:textId="77777777" w:rsidTr="00D22E44">
        <w:trPr>
          <w:trHeight w:val="358"/>
          <w:jc w:val="center"/>
        </w:trPr>
        <w:tc>
          <w:tcPr>
            <w:tcW w:w="1266" w:type="dxa"/>
            <w:vMerge w:val="restart"/>
            <w:vAlign w:val="center"/>
          </w:tcPr>
          <w:p w14:paraId="58DE183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Off Mode Power</w:t>
            </w:r>
          </w:p>
          <w:p w14:paraId="5B54E2BB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Demand</w:t>
            </w:r>
          </w:p>
        </w:tc>
        <w:tc>
          <w:tcPr>
            <w:tcW w:w="1137" w:type="dxa"/>
            <w:vMerge w:val="restart"/>
            <w:vAlign w:val="center"/>
          </w:tcPr>
          <w:p w14:paraId="628B0276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</w:t>
            </w:r>
          </w:p>
          <w:p w14:paraId="09EA639A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7FFBD2A6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7ACD23F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 w:val="restart"/>
            <w:vAlign w:val="center"/>
          </w:tcPr>
          <w:p w14:paraId="2AEA7A27" w14:textId="25CA403A" w:rsidR="00246790" w:rsidRPr="00F219FE" w:rsidRDefault="00B44223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Off mode power demand should be measured as listed in the COMMISSION REGULATION (EU) No 801/2013. All measured values to be reported. Interfaces active during test to be reported.</w:t>
            </w:r>
          </w:p>
        </w:tc>
        <w:tc>
          <w:tcPr>
            <w:tcW w:w="1401" w:type="dxa"/>
            <w:vAlign w:val="center"/>
          </w:tcPr>
          <w:p w14:paraId="005CEA8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C65DB54" w14:textId="77777777" w:rsidTr="00D22E44">
        <w:trPr>
          <w:trHeight w:val="317"/>
          <w:jc w:val="center"/>
        </w:trPr>
        <w:tc>
          <w:tcPr>
            <w:tcW w:w="1266" w:type="dxa"/>
            <w:vMerge/>
            <w:vAlign w:val="center"/>
          </w:tcPr>
          <w:p w14:paraId="5CCB899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76B691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EAAE40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3CFAD07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D1D0D1E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E8D439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A2B39CD" w14:textId="77777777" w:rsidTr="00D22E44">
        <w:trPr>
          <w:trHeight w:hRule="exact" w:val="532"/>
          <w:jc w:val="center"/>
        </w:trPr>
        <w:tc>
          <w:tcPr>
            <w:tcW w:w="1266" w:type="dxa"/>
            <w:vMerge/>
            <w:vAlign w:val="center"/>
          </w:tcPr>
          <w:p w14:paraId="1A9C1490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70CD9347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9980920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78A2CDB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8B9DA91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D02A972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760B3E2" w14:textId="77777777" w:rsidTr="00D22E44">
        <w:trPr>
          <w:trHeight w:val="302"/>
          <w:jc w:val="center"/>
        </w:trPr>
        <w:tc>
          <w:tcPr>
            <w:tcW w:w="1266" w:type="dxa"/>
            <w:vMerge/>
            <w:vAlign w:val="center"/>
          </w:tcPr>
          <w:p w14:paraId="475560F0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174AD82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431114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4971458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9846F3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8AB1C13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CF08957" w14:textId="77777777" w:rsidTr="00D22E44">
        <w:trPr>
          <w:trHeight w:val="372"/>
          <w:jc w:val="center"/>
        </w:trPr>
        <w:tc>
          <w:tcPr>
            <w:tcW w:w="1266" w:type="dxa"/>
            <w:vMerge/>
            <w:vAlign w:val="center"/>
          </w:tcPr>
          <w:p w14:paraId="43E1BAAB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5C31C98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  <w:p w14:paraId="692CD15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776762BF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5444346B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79BD09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F9E74B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BE7AF32" w14:textId="77777777" w:rsidTr="00D22E44">
        <w:trPr>
          <w:trHeight w:val="331"/>
          <w:jc w:val="center"/>
        </w:trPr>
        <w:tc>
          <w:tcPr>
            <w:tcW w:w="1266" w:type="dxa"/>
            <w:vMerge/>
            <w:vAlign w:val="center"/>
          </w:tcPr>
          <w:p w14:paraId="42D1A7E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023CFFF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78EF132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06BE646A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11EDCA5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803913E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3C4EAF8" w14:textId="77777777" w:rsidTr="00D22E44">
        <w:trPr>
          <w:trHeight w:hRule="exact" w:val="519"/>
          <w:jc w:val="center"/>
        </w:trPr>
        <w:tc>
          <w:tcPr>
            <w:tcW w:w="1266" w:type="dxa"/>
            <w:vMerge/>
            <w:vAlign w:val="center"/>
          </w:tcPr>
          <w:p w14:paraId="7238E96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C5FF9C1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8FD1E07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0175E63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30E50A8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739141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DDD6813" w14:textId="77777777" w:rsidTr="00D22E44">
        <w:trPr>
          <w:trHeight w:hRule="exact" w:val="318"/>
          <w:jc w:val="center"/>
        </w:trPr>
        <w:tc>
          <w:tcPr>
            <w:tcW w:w="1266" w:type="dxa"/>
            <w:vMerge/>
            <w:vAlign w:val="center"/>
          </w:tcPr>
          <w:p w14:paraId="1477134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72B1C7A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0BF04911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1C2FD55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2190F7F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46747C9D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2F94A8C" w14:textId="77777777" w:rsidTr="00D22E44">
        <w:trPr>
          <w:trHeight w:hRule="exact" w:val="377"/>
          <w:jc w:val="center"/>
        </w:trPr>
        <w:tc>
          <w:tcPr>
            <w:tcW w:w="1266" w:type="dxa"/>
            <w:vMerge/>
            <w:vAlign w:val="center"/>
          </w:tcPr>
          <w:p w14:paraId="31EEA753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B95EFE6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  <w:p w14:paraId="32210EBE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93F4DB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4C9626C6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75A4EF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E94868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30DAECD0" w14:textId="77777777" w:rsidTr="00D22E44">
        <w:trPr>
          <w:trHeight w:hRule="exact" w:val="342"/>
          <w:jc w:val="center"/>
        </w:trPr>
        <w:tc>
          <w:tcPr>
            <w:tcW w:w="1266" w:type="dxa"/>
            <w:vMerge/>
            <w:vAlign w:val="center"/>
          </w:tcPr>
          <w:p w14:paraId="70ADB978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3B11DEA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CD5747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33E11C7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E0E066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B178876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47EA742" w14:textId="77777777" w:rsidTr="00D22E44">
        <w:trPr>
          <w:trHeight w:hRule="exact" w:val="520"/>
          <w:jc w:val="center"/>
        </w:trPr>
        <w:tc>
          <w:tcPr>
            <w:tcW w:w="1266" w:type="dxa"/>
            <w:vMerge/>
            <w:vAlign w:val="center"/>
          </w:tcPr>
          <w:p w14:paraId="59BBA82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F2EA9A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0C300C9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A5FE64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C12217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E9991E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B71F166" w14:textId="77777777" w:rsidTr="00D22E44">
        <w:trPr>
          <w:trHeight w:hRule="exact" w:val="298"/>
          <w:jc w:val="center"/>
        </w:trPr>
        <w:tc>
          <w:tcPr>
            <w:tcW w:w="1266" w:type="dxa"/>
            <w:vMerge/>
            <w:vAlign w:val="center"/>
          </w:tcPr>
          <w:p w14:paraId="09E330C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BD2CC5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0F5BFC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3ECA381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ED6903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866665E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F827272" w14:textId="77777777" w:rsidTr="00D22E44">
        <w:trPr>
          <w:trHeight w:val="317"/>
          <w:jc w:val="center"/>
        </w:trPr>
        <w:tc>
          <w:tcPr>
            <w:tcW w:w="1266" w:type="dxa"/>
            <w:vMerge/>
            <w:vAlign w:val="center"/>
          </w:tcPr>
          <w:p w14:paraId="6D46BA4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D6643E3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6747378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322AFF2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68A65D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6719C3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C137C35" w14:textId="77777777" w:rsidTr="00D22E44">
        <w:trPr>
          <w:trHeight w:val="330"/>
          <w:jc w:val="center"/>
        </w:trPr>
        <w:tc>
          <w:tcPr>
            <w:tcW w:w="1266" w:type="dxa"/>
            <w:vMerge/>
            <w:vAlign w:val="center"/>
          </w:tcPr>
          <w:p w14:paraId="4A6D6D7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30E0171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2B5A2C4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3D60C28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412C99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FCCBA4A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80D3945" w14:textId="77777777" w:rsidTr="00D22E44">
        <w:trPr>
          <w:trHeight w:hRule="exact" w:val="446"/>
          <w:jc w:val="center"/>
        </w:trPr>
        <w:tc>
          <w:tcPr>
            <w:tcW w:w="1266" w:type="dxa"/>
            <w:vMerge/>
            <w:vAlign w:val="center"/>
          </w:tcPr>
          <w:p w14:paraId="6290B021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3C1C8A3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C3B0F9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0D145A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769196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600CEE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028E626" w14:textId="77777777" w:rsidTr="00D22E44">
        <w:trPr>
          <w:trHeight w:hRule="exact" w:val="361"/>
          <w:jc w:val="center"/>
        </w:trPr>
        <w:tc>
          <w:tcPr>
            <w:tcW w:w="1266" w:type="dxa"/>
            <w:vMerge/>
            <w:vAlign w:val="center"/>
          </w:tcPr>
          <w:p w14:paraId="0E5AFA5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34383A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01E442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042A807E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D9004D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4916863E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A7FFCA7" w14:textId="77777777" w:rsidTr="00D22E44">
        <w:trPr>
          <w:trHeight w:hRule="exact" w:val="423"/>
          <w:jc w:val="center"/>
        </w:trPr>
        <w:tc>
          <w:tcPr>
            <w:tcW w:w="1266" w:type="dxa"/>
            <w:vMerge w:val="restart"/>
            <w:vAlign w:val="center"/>
          </w:tcPr>
          <w:p w14:paraId="3C11E951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Standby Power Demand</w:t>
            </w:r>
          </w:p>
        </w:tc>
        <w:tc>
          <w:tcPr>
            <w:tcW w:w="1137" w:type="dxa"/>
            <w:vMerge w:val="restart"/>
            <w:vAlign w:val="center"/>
          </w:tcPr>
          <w:p w14:paraId="16309408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3" w:type="dxa"/>
            <w:vAlign w:val="center"/>
          </w:tcPr>
          <w:p w14:paraId="60ABC35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38717835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 w:val="restart"/>
            <w:vAlign w:val="center"/>
          </w:tcPr>
          <w:p w14:paraId="741D6B68" w14:textId="2E5966A0" w:rsidR="00246790" w:rsidRPr="00F219FE" w:rsidRDefault="00B44223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Standby power demand should be measured as listed in 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the COMMISSION REGULATION (EU) No 801/2013. All measured values to be reported. Interfaces active during test to be reported.</w:t>
            </w:r>
          </w:p>
        </w:tc>
        <w:tc>
          <w:tcPr>
            <w:tcW w:w="1401" w:type="dxa"/>
            <w:vAlign w:val="center"/>
          </w:tcPr>
          <w:p w14:paraId="27AE730A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16B34D17" w14:textId="77777777" w:rsidTr="00D22E44">
        <w:trPr>
          <w:trHeight w:val="274"/>
          <w:jc w:val="center"/>
        </w:trPr>
        <w:tc>
          <w:tcPr>
            <w:tcW w:w="1266" w:type="dxa"/>
            <w:vMerge/>
            <w:vAlign w:val="center"/>
          </w:tcPr>
          <w:p w14:paraId="4B0C9172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C34A924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B49A50A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634D5E1A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A1FF3BF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6D6BA3C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DB91947" w14:textId="77777777" w:rsidTr="00D22E44">
        <w:trPr>
          <w:trHeight w:hRule="exact" w:val="562"/>
          <w:jc w:val="center"/>
        </w:trPr>
        <w:tc>
          <w:tcPr>
            <w:tcW w:w="1266" w:type="dxa"/>
            <w:vMerge/>
            <w:vAlign w:val="center"/>
          </w:tcPr>
          <w:p w14:paraId="77A13528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7E813C82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EFB468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48CD9A4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2A3C16D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F40383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6EEF972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510B9255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3F9A30A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AF0A081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5C4A67F4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D82D57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F44A15C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14A99BC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28E47F01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0E9151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68DBEBE0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57F4D14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60CA57E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E35CEC8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127F1EFA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65F89B4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D6A1F22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B39062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15AD3BB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1D7BA03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C07CE38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CE89B30" w14:textId="77777777" w:rsidTr="00D22E44">
        <w:trPr>
          <w:trHeight w:val="471"/>
          <w:jc w:val="center"/>
        </w:trPr>
        <w:tc>
          <w:tcPr>
            <w:tcW w:w="1266" w:type="dxa"/>
            <w:vMerge/>
            <w:vAlign w:val="center"/>
          </w:tcPr>
          <w:p w14:paraId="31D40E20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2F2EA908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2C1775B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1B0BD735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04BCB0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6B94713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846D9AD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329660DF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E0F1C29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4B81FDF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16AB72B9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A5CEC5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9E383DE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85EB94D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3119AF9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1731E35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785AC0FA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4CAA1BF9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50001B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C4D9BCC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68DA408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54F790CB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87AA313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3CED5E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40F031F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9B9BC07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456F369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1E068BD" w14:textId="77777777" w:rsidTr="00D22E44">
        <w:trPr>
          <w:trHeight w:val="456"/>
          <w:jc w:val="center"/>
        </w:trPr>
        <w:tc>
          <w:tcPr>
            <w:tcW w:w="1266" w:type="dxa"/>
            <w:vMerge/>
            <w:vAlign w:val="center"/>
          </w:tcPr>
          <w:p w14:paraId="12DA9FB3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82D52DE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2DD0FB5F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4548347E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E129C7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B09612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070B01C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391ED92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F7D7360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AC00B4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747DA816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3A65984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FC4EACD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F3865A8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2E2102E8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37944F0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1E56900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79E0BC33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DA0F84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3625A8B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1A39402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41A0ABBB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BE90CA2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6968BA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18794A1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01CDAF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E099B9C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442E007" w14:textId="77777777" w:rsidTr="00D22E44">
        <w:trPr>
          <w:trHeight w:val="456"/>
          <w:jc w:val="center"/>
        </w:trPr>
        <w:tc>
          <w:tcPr>
            <w:tcW w:w="1266" w:type="dxa"/>
            <w:vMerge/>
            <w:vAlign w:val="center"/>
          </w:tcPr>
          <w:p w14:paraId="7B71B49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42AEB76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0D97FFF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1B44328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2531F9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9EEABD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0721A20" w14:textId="77777777" w:rsidTr="00D22E44">
        <w:trPr>
          <w:trHeight w:hRule="exact" w:val="414"/>
          <w:jc w:val="center"/>
        </w:trPr>
        <w:tc>
          <w:tcPr>
            <w:tcW w:w="1266" w:type="dxa"/>
            <w:vMerge/>
            <w:vAlign w:val="center"/>
          </w:tcPr>
          <w:p w14:paraId="14991143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F37EAF7" w14:textId="77777777" w:rsidR="00246790" w:rsidRPr="00F219FE" w:rsidRDefault="00246790" w:rsidP="00D22E44">
            <w:pPr>
              <w:tabs>
                <w:tab w:val="left" w:pos="429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2F3DE557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74940BC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E93BA1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456C937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AEB2CA6" w14:textId="77777777" w:rsidTr="00D22E44">
        <w:trPr>
          <w:trHeight w:hRule="exact" w:val="415"/>
          <w:jc w:val="center"/>
        </w:trPr>
        <w:tc>
          <w:tcPr>
            <w:tcW w:w="1266" w:type="dxa"/>
            <w:vMerge w:val="restart"/>
            <w:vAlign w:val="center"/>
          </w:tcPr>
          <w:p w14:paraId="3460FA9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Power management (non-networked equipment)</w:t>
            </w:r>
          </w:p>
        </w:tc>
        <w:tc>
          <w:tcPr>
            <w:tcW w:w="1137" w:type="dxa"/>
            <w:vMerge w:val="restart"/>
            <w:vAlign w:val="center"/>
          </w:tcPr>
          <w:p w14:paraId="077B53B3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3" w:type="dxa"/>
            <w:vAlign w:val="center"/>
          </w:tcPr>
          <w:p w14:paraId="21469FE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 w:val="restart"/>
            <w:vAlign w:val="center"/>
          </w:tcPr>
          <w:p w14:paraId="2D71470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COMMISSION REGULATION (EU) No 801/2013</w:t>
            </w:r>
          </w:p>
          <w:p w14:paraId="6DBDF10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of 22 August 2013</w:t>
            </w:r>
          </w:p>
          <w:p w14:paraId="2AD38A52" w14:textId="21671C35" w:rsidR="00246790" w:rsidRPr="00F219FE" w:rsidRDefault="00246790" w:rsidP="001357B3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gram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amending</w:t>
            </w:r>
            <w:proofErr w:type="gram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Regulation (EC) No 1275/2008 with regard to 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ecodesign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r w:rsidR="001357B3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r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equirements for standby, off mode electric power consumption of electrical and electronic household and office equipment.</w:t>
            </w:r>
          </w:p>
        </w:tc>
        <w:tc>
          <w:tcPr>
            <w:tcW w:w="1993" w:type="dxa"/>
            <w:vMerge w:val="restart"/>
            <w:vAlign w:val="center"/>
          </w:tcPr>
          <w:p w14:paraId="106E2AA8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Identify if equipment meets all power management functions listed in Regulation. All requirements to be listed alongside results.   </w:t>
            </w:r>
          </w:p>
        </w:tc>
        <w:tc>
          <w:tcPr>
            <w:tcW w:w="1401" w:type="dxa"/>
            <w:vAlign w:val="center"/>
          </w:tcPr>
          <w:p w14:paraId="6D6731B7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AF6214C" w14:textId="77777777" w:rsidTr="00D22E44">
        <w:trPr>
          <w:trHeight w:hRule="exact" w:val="377"/>
          <w:jc w:val="center"/>
        </w:trPr>
        <w:tc>
          <w:tcPr>
            <w:tcW w:w="1266" w:type="dxa"/>
            <w:vMerge/>
            <w:vAlign w:val="center"/>
          </w:tcPr>
          <w:p w14:paraId="1B1C96D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2D2F12C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17AFAA0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45EDBD9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C8E3DAA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7E0825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77C5714" w14:textId="77777777" w:rsidTr="00D22E44">
        <w:trPr>
          <w:trHeight w:val="442"/>
          <w:jc w:val="center"/>
        </w:trPr>
        <w:tc>
          <w:tcPr>
            <w:tcW w:w="1266" w:type="dxa"/>
            <w:vMerge/>
            <w:vAlign w:val="center"/>
          </w:tcPr>
          <w:p w14:paraId="5F682F95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AF6523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6BC5E06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536FCA7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2B64F1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704A00A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A5A1C19" w14:textId="77777777" w:rsidTr="00D22E44">
        <w:trPr>
          <w:trHeight w:hRule="exact" w:val="377"/>
          <w:jc w:val="center"/>
        </w:trPr>
        <w:tc>
          <w:tcPr>
            <w:tcW w:w="1266" w:type="dxa"/>
            <w:vMerge/>
            <w:vAlign w:val="center"/>
          </w:tcPr>
          <w:p w14:paraId="78259AF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5B7DE82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09E01226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7424E503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672A08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685E976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4CEBA10" w14:textId="77777777" w:rsidTr="00D22E44">
        <w:trPr>
          <w:trHeight w:hRule="exact" w:val="436"/>
          <w:jc w:val="center"/>
        </w:trPr>
        <w:tc>
          <w:tcPr>
            <w:tcW w:w="1266" w:type="dxa"/>
            <w:vMerge/>
            <w:vAlign w:val="center"/>
          </w:tcPr>
          <w:p w14:paraId="7DF4C8D0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2C8DCAF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5EC6E8A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0FD77E7F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91C9A56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959CB08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13D36B39" w14:textId="77777777" w:rsidTr="00D22E44">
        <w:trPr>
          <w:trHeight w:hRule="exact" w:val="377"/>
          <w:jc w:val="center"/>
        </w:trPr>
        <w:tc>
          <w:tcPr>
            <w:tcW w:w="1266" w:type="dxa"/>
            <w:vMerge/>
            <w:vAlign w:val="center"/>
          </w:tcPr>
          <w:p w14:paraId="49C4CE94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1E35EAA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5777E7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243BF38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AFB2AE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0A9F973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369730C8" w14:textId="77777777" w:rsidTr="00D22E44">
        <w:trPr>
          <w:trHeight w:val="456"/>
          <w:jc w:val="center"/>
        </w:trPr>
        <w:tc>
          <w:tcPr>
            <w:tcW w:w="1266" w:type="dxa"/>
            <w:vMerge/>
            <w:vAlign w:val="center"/>
          </w:tcPr>
          <w:p w14:paraId="30C53743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18E5C43F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1A657E0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5860A4D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245E692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EAB242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00AA98FF" w14:textId="77777777" w:rsidTr="00D22E44">
        <w:trPr>
          <w:trHeight w:val="289"/>
          <w:jc w:val="center"/>
        </w:trPr>
        <w:tc>
          <w:tcPr>
            <w:tcW w:w="1266" w:type="dxa"/>
            <w:vMerge/>
            <w:vAlign w:val="center"/>
          </w:tcPr>
          <w:p w14:paraId="6137341B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1DD6ECA4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9411A9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31A5992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8F12A8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6F99A8C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F80F73C" w14:textId="77777777" w:rsidTr="00D22E44">
        <w:trPr>
          <w:trHeight w:val="344"/>
          <w:jc w:val="center"/>
        </w:trPr>
        <w:tc>
          <w:tcPr>
            <w:tcW w:w="1266" w:type="dxa"/>
            <w:vMerge/>
            <w:vAlign w:val="center"/>
          </w:tcPr>
          <w:p w14:paraId="2BBC219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B61651C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1270E4EA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100A98F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199DDF2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6E44D9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2183BCD" w14:textId="77777777" w:rsidTr="00D22E44">
        <w:trPr>
          <w:trHeight w:val="316"/>
          <w:jc w:val="center"/>
        </w:trPr>
        <w:tc>
          <w:tcPr>
            <w:tcW w:w="1266" w:type="dxa"/>
            <w:vMerge/>
            <w:vAlign w:val="center"/>
          </w:tcPr>
          <w:p w14:paraId="1199C7A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38CFD80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2E5FB4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2BE6B714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D0A48A4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E91954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3425391F" w14:textId="77777777" w:rsidTr="00D22E44">
        <w:trPr>
          <w:trHeight w:val="470"/>
          <w:jc w:val="center"/>
        </w:trPr>
        <w:tc>
          <w:tcPr>
            <w:tcW w:w="1266" w:type="dxa"/>
            <w:vMerge/>
            <w:vAlign w:val="center"/>
          </w:tcPr>
          <w:p w14:paraId="06BB091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0591E49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05EBA95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3CCB5740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5FDF0F62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B5E1A57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118131F" w14:textId="77777777" w:rsidTr="00D22E44">
        <w:trPr>
          <w:trHeight w:val="345"/>
          <w:jc w:val="center"/>
        </w:trPr>
        <w:tc>
          <w:tcPr>
            <w:tcW w:w="1266" w:type="dxa"/>
            <w:vMerge/>
            <w:vAlign w:val="center"/>
          </w:tcPr>
          <w:p w14:paraId="130D38F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7D4F72B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BF08A2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05F1ED7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D2EBCBA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50AF9A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926955A" w14:textId="77777777" w:rsidTr="00D22E44">
        <w:trPr>
          <w:trHeight w:val="400"/>
          <w:jc w:val="center"/>
        </w:trPr>
        <w:tc>
          <w:tcPr>
            <w:tcW w:w="1266" w:type="dxa"/>
            <w:vMerge/>
            <w:vAlign w:val="center"/>
          </w:tcPr>
          <w:p w14:paraId="53A2608E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75F0EB1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34C34D61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437C5B1A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4BFDE9F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FCC3C0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11D0BC6" w14:textId="77777777" w:rsidTr="00D22E44">
        <w:trPr>
          <w:trHeight w:hRule="exact" w:val="297"/>
          <w:jc w:val="center"/>
        </w:trPr>
        <w:tc>
          <w:tcPr>
            <w:tcW w:w="1266" w:type="dxa"/>
            <w:vMerge/>
            <w:vAlign w:val="center"/>
          </w:tcPr>
          <w:p w14:paraId="583C973A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27827DE3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42443E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0E4EF2D5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05C6820A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B777700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E24D08C" w14:textId="77777777" w:rsidTr="00D22E44">
        <w:trPr>
          <w:trHeight w:val="471"/>
          <w:jc w:val="center"/>
        </w:trPr>
        <w:tc>
          <w:tcPr>
            <w:tcW w:w="1266" w:type="dxa"/>
            <w:vMerge/>
            <w:vAlign w:val="center"/>
          </w:tcPr>
          <w:p w14:paraId="72597D6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E2D97E9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629B34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68CF07A6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6965643D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1C35871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40ACCC05" w14:textId="77777777" w:rsidTr="00D22E44">
        <w:trPr>
          <w:trHeight w:hRule="exact" w:val="297"/>
          <w:jc w:val="center"/>
        </w:trPr>
        <w:tc>
          <w:tcPr>
            <w:tcW w:w="1266" w:type="dxa"/>
            <w:vMerge/>
            <w:vAlign w:val="center"/>
          </w:tcPr>
          <w:p w14:paraId="1561817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8B0C71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0D37A4E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1C07C2DA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0CAE7B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328D62A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00E876C" w14:textId="77777777" w:rsidTr="00AC2076">
        <w:trPr>
          <w:trHeight w:hRule="exact" w:val="377"/>
          <w:jc w:val="center"/>
        </w:trPr>
        <w:tc>
          <w:tcPr>
            <w:tcW w:w="1266" w:type="dxa"/>
            <w:vMerge w:val="restart"/>
            <w:vAlign w:val="center"/>
          </w:tcPr>
          <w:p w14:paraId="401BAF96" w14:textId="77777777" w:rsidR="00246790" w:rsidRPr="00F219FE" w:rsidRDefault="00246790" w:rsidP="00AC2076">
            <w:pPr>
              <w:ind w:left="135"/>
              <w:jc w:val="center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Power management (networked equipment)</w:t>
            </w:r>
          </w:p>
        </w:tc>
        <w:tc>
          <w:tcPr>
            <w:tcW w:w="1137" w:type="dxa"/>
            <w:vMerge w:val="restart"/>
            <w:vAlign w:val="center"/>
          </w:tcPr>
          <w:p w14:paraId="012BEA2F" w14:textId="77777777" w:rsidR="00246790" w:rsidRPr="00F219FE" w:rsidRDefault="00246790" w:rsidP="00AC2076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jc w:val="center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</w:t>
            </w:r>
          </w:p>
        </w:tc>
        <w:tc>
          <w:tcPr>
            <w:tcW w:w="1843" w:type="dxa"/>
            <w:vAlign w:val="center"/>
          </w:tcPr>
          <w:p w14:paraId="0CC3B4A4" w14:textId="77777777" w:rsidR="00246790" w:rsidRPr="00F219FE" w:rsidRDefault="00246790" w:rsidP="00F96867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 w:val="restart"/>
            <w:vAlign w:val="center"/>
          </w:tcPr>
          <w:p w14:paraId="4AF5A775" w14:textId="77777777" w:rsidR="00246790" w:rsidRPr="00F219FE" w:rsidRDefault="00246790" w:rsidP="00F96867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COMMISSION REGULATION (EU) No 801/2013 of 22 August 2013 amending Regulation (EC) No 1275/2008 with regard to 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ecodesign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requirements for standby, off mode 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electric power consumption of electrical and electronic household and office equipment.</w:t>
            </w:r>
          </w:p>
        </w:tc>
        <w:tc>
          <w:tcPr>
            <w:tcW w:w="1993" w:type="dxa"/>
            <w:vMerge w:val="restart"/>
            <w:vAlign w:val="center"/>
          </w:tcPr>
          <w:p w14:paraId="4D261B77" w14:textId="5E70031A" w:rsidR="00246790" w:rsidRPr="00F219FE" w:rsidRDefault="00246790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Identify if equipment meets all power management functions listed in Regulation. All requirements to be listed alongside results.</w:t>
            </w:r>
          </w:p>
        </w:tc>
        <w:tc>
          <w:tcPr>
            <w:tcW w:w="1401" w:type="dxa"/>
            <w:vAlign w:val="center"/>
          </w:tcPr>
          <w:p w14:paraId="49F8923A" w14:textId="77777777" w:rsidR="00246790" w:rsidRPr="00F219FE" w:rsidRDefault="00246790" w:rsidP="00AC2076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jc w:val="center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7D71F67" w14:textId="77777777" w:rsidTr="00D22E44">
        <w:trPr>
          <w:trHeight w:val="359"/>
          <w:jc w:val="center"/>
        </w:trPr>
        <w:tc>
          <w:tcPr>
            <w:tcW w:w="1266" w:type="dxa"/>
            <w:vMerge/>
            <w:vAlign w:val="center"/>
          </w:tcPr>
          <w:p w14:paraId="286E179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228C087F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712EC7A6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2AAE318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7ADE1A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4B5A711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31AAE38" w14:textId="77777777" w:rsidTr="00D22E44">
        <w:trPr>
          <w:trHeight w:val="442"/>
          <w:jc w:val="center"/>
        </w:trPr>
        <w:tc>
          <w:tcPr>
            <w:tcW w:w="1266" w:type="dxa"/>
            <w:vMerge/>
            <w:vAlign w:val="center"/>
          </w:tcPr>
          <w:p w14:paraId="02DC7F4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00C480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233D79C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29E36CD1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4D24C0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2BC0BB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F35D77A" w14:textId="77777777" w:rsidTr="00D22E44">
        <w:trPr>
          <w:trHeight w:hRule="exact" w:val="297"/>
          <w:jc w:val="center"/>
        </w:trPr>
        <w:tc>
          <w:tcPr>
            <w:tcW w:w="1266" w:type="dxa"/>
            <w:vMerge/>
            <w:vAlign w:val="center"/>
          </w:tcPr>
          <w:p w14:paraId="119A7768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DE39B2F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FC5421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5D84B13C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6903EF0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26CB457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3E2BAB6A" w14:textId="77777777" w:rsidTr="00D22E44">
        <w:trPr>
          <w:trHeight w:val="368"/>
          <w:jc w:val="center"/>
        </w:trPr>
        <w:tc>
          <w:tcPr>
            <w:tcW w:w="1266" w:type="dxa"/>
            <w:vMerge/>
            <w:vAlign w:val="center"/>
          </w:tcPr>
          <w:p w14:paraId="2F9841F5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7F271749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19B5501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5BCD8274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61273A7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CEBD3DD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FA9E26C" w14:textId="77777777" w:rsidTr="00D22E44">
        <w:trPr>
          <w:trHeight w:val="274"/>
          <w:jc w:val="center"/>
        </w:trPr>
        <w:tc>
          <w:tcPr>
            <w:tcW w:w="1266" w:type="dxa"/>
            <w:vMerge/>
            <w:vAlign w:val="center"/>
          </w:tcPr>
          <w:p w14:paraId="2C5BCB17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588AF311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59BB87A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22011057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DDCA24A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344AABB4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735BA78" w14:textId="77777777" w:rsidTr="00D22E44">
        <w:trPr>
          <w:trHeight w:val="457"/>
          <w:jc w:val="center"/>
        </w:trPr>
        <w:tc>
          <w:tcPr>
            <w:tcW w:w="1266" w:type="dxa"/>
            <w:vMerge/>
            <w:vAlign w:val="center"/>
          </w:tcPr>
          <w:p w14:paraId="23600E65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7150545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C77F3F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60D74B0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E65645E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2C83F6A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D73A6C2" w14:textId="77777777" w:rsidTr="00D22E44">
        <w:trPr>
          <w:trHeight w:hRule="exact" w:val="342"/>
          <w:jc w:val="center"/>
        </w:trPr>
        <w:tc>
          <w:tcPr>
            <w:tcW w:w="1266" w:type="dxa"/>
            <w:vMerge/>
            <w:vAlign w:val="center"/>
          </w:tcPr>
          <w:p w14:paraId="133F7C31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58C1B2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6AFB49BD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4548C0EF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131E729C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121F7FB9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B1E0427" w14:textId="77777777" w:rsidTr="00D22E44">
        <w:trPr>
          <w:trHeight w:val="358"/>
          <w:jc w:val="center"/>
        </w:trPr>
        <w:tc>
          <w:tcPr>
            <w:tcW w:w="1266" w:type="dxa"/>
            <w:vMerge/>
            <w:vAlign w:val="center"/>
          </w:tcPr>
          <w:p w14:paraId="38D1566A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51ECF69A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0ABD4079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195F2339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1D6FD33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FBC6FE8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7F21824E" w14:textId="77777777" w:rsidTr="00D22E44">
        <w:trPr>
          <w:trHeight w:val="345"/>
          <w:jc w:val="center"/>
        </w:trPr>
        <w:tc>
          <w:tcPr>
            <w:tcW w:w="1266" w:type="dxa"/>
            <w:vMerge/>
            <w:vAlign w:val="center"/>
          </w:tcPr>
          <w:p w14:paraId="29922316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6658D171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7867BCB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3EBF51BB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CAF5504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7D5D4B5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83B40B6" w14:textId="77777777" w:rsidTr="00D22E44">
        <w:trPr>
          <w:trHeight w:val="456"/>
          <w:jc w:val="center"/>
        </w:trPr>
        <w:tc>
          <w:tcPr>
            <w:tcW w:w="1266" w:type="dxa"/>
            <w:vMerge/>
            <w:vAlign w:val="center"/>
          </w:tcPr>
          <w:p w14:paraId="4390E1D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283510E2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16D579C8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16ADB2AB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0AC08C3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2D8F4FD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23016DE" w14:textId="77777777" w:rsidTr="00D22E44">
        <w:trPr>
          <w:trHeight w:val="316"/>
          <w:jc w:val="center"/>
        </w:trPr>
        <w:tc>
          <w:tcPr>
            <w:tcW w:w="1266" w:type="dxa"/>
            <w:vMerge/>
            <w:vAlign w:val="center"/>
          </w:tcPr>
          <w:p w14:paraId="742E65CD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33045898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48C78115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28AFCF8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BB86FA3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6D9FB001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27AC3A26" w14:textId="77777777" w:rsidTr="00D22E44">
        <w:trPr>
          <w:trHeight w:val="345"/>
          <w:jc w:val="center"/>
        </w:trPr>
        <w:tc>
          <w:tcPr>
            <w:tcW w:w="1266" w:type="dxa"/>
            <w:vMerge/>
            <w:vAlign w:val="center"/>
          </w:tcPr>
          <w:p w14:paraId="29EA09E8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28AD928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843" w:type="dxa"/>
            <w:vAlign w:val="center"/>
          </w:tcPr>
          <w:p w14:paraId="73B99F22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Electrophotography</w:t>
            </w:r>
          </w:p>
        </w:tc>
        <w:tc>
          <w:tcPr>
            <w:tcW w:w="2268" w:type="dxa"/>
            <w:vMerge/>
            <w:vAlign w:val="center"/>
          </w:tcPr>
          <w:p w14:paraId="331ABFC2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243B383D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EE94FEF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FF524E0" w14:textId="77777777" w:rsidTr="00D22E44">
        <w:trPr>
          <w:trHeight w:val="330"/>
          <w:jc w:val="center"/>
        </w:trPr>
        <w:tc>
          <w:tcPr>
            <w:tcW w:w="1266" w:type="dxa"/>
            <w:vMerge/>
            <w:vAlign w:val="center"/>
          </w:tcPr>
          <w:p w14:paraId="153F91BC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42C6892D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5895FCF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Inkjet</w:t>
            </w:r>
          </w:p>
        </w:tc>
        <w:tc>
          <w:tcPr>
            <w:tcW w:w="2268" w:type="dxa"/>
            <w:vMerge/>
            <w:vAlign w:val="center"/>
          </w:tcPr>
          <w:p w14:paraId="122D6796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72EBA1B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4A884A2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61276650" w14:textId="77777777" w:rsidTr="00D22E44">
        <w:trPr>
          <w:trHeight w:val="372"/>
          <w:jc w:val="center"/>
        </w:trPr>
        <w:tc>
          <w:tcPr>
            <w:tcW w:w="1266" w:type="dxa"/>
            <w:vMerge/>
            <w:vAlign w:val="center"/>
          </w:tcPr>
          <w:p w14:paraId="5A948009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0E00D13C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06796DB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High Performance Inkjet</w:t>
            </w:r>
          </w:p>
        </w:tc>
        <w:tc>
          <w:tcPr>
            <w:tcW w:w="2268" w:type="dxa"/>
            <w:vMerge/>
            <w:vAlign w:val="center"/>
          </w:tcPr>
          <w:p w14:paraId="311321E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46088CA9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5108FEE5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246790" w:rsidRPr="00F219FE" w14:paraId="5C4C5E8F" w14:textId="77777777" w:rsidTr="00D22E44">
        <w:trPr>
          <w:trHeight w:val="330"/>
          <w:jc w:val="center"/>
        </w:trPr>
        <w:tc>
          <w:tcPr>
            <w:tcW w:w="1266" w:type="dxa"/>
            <w:vMerge/>
            <w:vAlign w:val="center"/>
          </w:tcPr>
          <w:p w14:paraId="3F8D0412" w14:textId="77777777" w:rsidR="00246790" w:rsidRPr="00F219FE" w:rsidRDefault="00246790" w:rsidP="00D22E44">
            <w:pPr>
              <w:ind w:left="13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137" w:type="dxa"/>
            <w:vMerge/>
            <w:vAlign w:val="center"/>
          </w:tcPr>
          <w:p w14:paraId="1FE20DCB" w14:textId="77777777" w:rsidR="00246790" w:rsidRPr="00F219FE" w:rsidRDefault="00246790" w:rsidP="00D22E44">
            <w:pPr>
              <w:tabs>
                <w:tab w:val="left" w:pos="429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5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3E37E3C3" w14:textId="77777777" w:rsidR="00246790" w:rsidRPr="00F219FE" w:rsidRDefault="00246790" w:rsidP="00D22E44">
            <w:pPr>
              <w:tabs>
                <w:tab w:val="left" w:pos="28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3"/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1A171C"/>
                <w:spacing w:val="0"/>
                <w:sz w:val="18"/>
                <w:szCs w:val="18"/>
                <w:lang w:eastAsia="nb-NO"/>
              </w:rPr>
              <w:t>Solid Ink</w:t>
            </w:r>
          </w:p>
        </w:tc>
        <w:tc>
          <w:tcPr>
            <w:tcW w:w="2268" w:type="dxa"/>
            <w:vMerge/>
            <w:vAlign w:val="center"/>
          </w:tcPr>
          <w:p w14:paraId="01298078" w14:textId="77777777" w:rsidR="00246790" w:rsidRPr="00F219FE" w:rsidRDefault="00246790" w:rsidP="00D22E44">
            <w:pPr>
              <w:tabs>
                <w:tab w:val="left" w:pos="42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993" w:type="dxa"/>
            <w:vMerge/>
            <w:vAlign w:val="center"/>
          </w:tcPr>
          <w:p w14:paraId="303219CB" w14:textId="77777777" w:rsidR="00246790" w:rsidRPr="00F219FE" w:rsidRDefault="00246790" w:rsidP="00D22E44">
            <w:pPr>
              <w:tabs>
                <w:tab w:val="left" w:pos="142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142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1" w:type="dxa"/>
            <w:vAlign w:val="center"/>
          </w:tcPr>
          <w:p w14:paraId="0D143BF2" w14:textId="77777777" w:rsidR="00246790" w:rsidRPr="00F219FE" w:rsidRDefault="00246790" w:rsidP="00D22E4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</w:tbl>
    <w:p w14:paraId="78D47983" w14:textId="77777777" w:rsidR="008F392B" w:rsidRPr="00F219FE" w:rsidRDefault="008F392B" w:rsidP="008F392B"/>
    <w:p w14:paraId="0531A432" w14:textId="77777777" w:rsidR="000019F4" w:rsidRPr="00F219FE" w:rsidRDefault="000019F4" w:rsidP="000019F4">
      <w:pPr>
        <w:ind w:left="0"/>
      </w:pPr>
    </w:p>
    <w:p w14:paraId="2A9B0356" w14:textId="6CDE572C" w:rsidR="00A17B51" w:rsidRPr="00F219FE" w:rsidRDefault="00A17B51" w:rsidP="000019F4">
      <w:pPr>
        <w:spacing w:after="120"/>
        <w:ind w:left="0"/>
      </w:pPr>
      <w:r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>Table 4 - Parameters to be tested and relevant test procedures and standards to be considered for the testing according to COMMISSION REGULATION (EU) No 278/2009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276"/>
        <w:gridCol w:w="1701"/>
        <w:gridCol w:w="1712"/>
        <w:gridCol w:w="2548"/>
        <w:gridCol w:w="1400"/>
      </w:tblGrid>
      <w:tr w:rsidR="00A17B51" w:rsidRPr="00F219FE" w14:paraId="260C2317" w14:textId="77777777" w:rsidTr="00C657E3">
        <w:trPr>
          <w:trHeight w:hRule="exact" w:val="818"/>
          <w:jc w:val="center"/>
        </w:trPr>
        <w:tc>
          <w:tcPr>
            <w:tcW w:w="1266" w:type="dxa"/>
            <w:shd w:val="clear" w:color="auto" w:fill="D9D9D9"/>
            <w:vAlign w:val="center"/>
          </w:tcPr>
          <w:p w14:paraId="17DBB7C3" w14:textId="77777777" w:rsidR="00A17B51" w:rsidRPr="00F219FE" w:rsidRDefault="00A17B51" w:rsidP="00E9116C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Measured parameter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3256C2F" w14:textId="77777777" w:rsidR="00A17B51" w:rsidRPr="00F219FE" w:rsidRDefault="00A17B51" w:rsidP="00E9116C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Product Category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B437B1" w14:textId="77777777" w:rsidR="00A17B51" w:rsidRPr="00F219FE" w:rsidRDefault="00A17B51" w:rsidP="00E9116C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Marking Technologies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75C95B5D" w14:textId="77777777" w:rsidR="00A17B51" w:rsidRPr="00F219FE" w:rsidRDefault="00A17B51" w:rsidP="00E9116C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Reference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48C2E55D" w14:textId="77777777" w:rsidR="00A17B51" w:rsidRPr="00F219FE" w:rsidRDefault="00A17B51" w:rsidP="00E9116C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647C7D7D" w14:textId="77777777" w:rsidR="009B783F" w:rsidRPr="009B783F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Price per each model (€)</w:t>
            </w:r>
          </w:p>
          <w:p w14:paraId="4AE3F3C8" w14:textId="07A00F5F" w:rsidR="00A17B51" w:rsidRPr="00F219FE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(VAT included)</w:t>
            </w:r>
          </w:p>
        </w:tc>
      </w:tr>
      <w:tr w:rsidR="006B7B19" w:rsidRPr="00F219FE" w14:paraId="5322EBFB" w14:textId="77777777" w:rsidTr="006B7B19">
        <w:trPr>
          <w:trHeight w:val="1774"/>
          <w:jc w:val="center"/>
        </w:trPr>
        <w:tc>
          <w:tcPr>
            <w:tcW w:w="1266" w:type="dxa"/>
            <w:vAlign w:val="center"/>
          </w:tcPr>
          <w:p w14:paraId="3AAADE41" w14:textId="77777777" w:rsidR="006B7B19" w:rsidRPr="00F219FE" w:rsidRDefault="006B7B19" w:rsidP="00BA4054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External Power Supply (EPS) (no-load condition and average active efficiency power consumption)</w:t>
            </w:r>
            <w:r w:rsidRPr="00F219FE">
              <w:rPr>
                <w:rFonts w:cs="EUAlbertina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81D4698" w14:textId="77777777" w:rsidR="006B7B19" w:rsidRPr="00F219FE" w:rsidRDefault="006B7B19" w:rsidP="00BA405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192" w:lineRule="exact"/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, Copier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and Fax machine</w:t>
            </w:r>
            <w:r w:rsidR="00AE01D3"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</w:t>
            </w:r>
          </w:p>
        </w:tc>
        <w:tc>
          <w:tcPr>
            <w:tcW w:w="1701" w:type="dxa"/>
            <w:vAlign w:val="center"/>
          </w:tcPr>
          <w:p w14:paraId="262A0D09" w14:textId="77777777" w:rsidR="006B7B19" w:rsidRPr="00F219FE" w:rsidRDefault="006B7B19" w:rsidP="00BA405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712" w:type="dxa"/>
            <w:vAlign w:val="center"/>
          </w:tcPr>
          <w:p w14:paraId="3642E79D" w14:textId="77777777" w:rsidR="006B7B19" w:rsidRPr="00F219FE" w:rsidRDefault="006B7B19" w:rsidP="00BA405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EN 50563:2011/A1:2013</w:t>
            </w:r>
          </w:p>
        </w:tc>
        <w:tc>
          <w:tcPr>
            <w:tcW w:w="2548" w:type="dxa"/>
            <w:vAlign w:val="center"/>
          </w:tcPr>
          <w:p w14:paraId="3FBC479B" w14:textId="77777777" w:rsidR="006B7B19" w:rsidRPr="00F219FE" w:rsidRDefault="006B7B19" w:rsidP="00BA405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Information to be provided as listed in section 3 (“information to be provided by manufacturers”) of the Regulation.</w:t>
            </w:r>
          </w:p>
        </w:tc>
        <w:tc>
          <w:tcPr>
            <w:tcW w:w="1400" w:type="dxa"/>
          </w:tcPr>
          <w:p w14:paraId="3513C96B" w14:textId="77777777" w:rsidR="006B7B19" w:rsidRPr="00F219FE" w:rsidRDefault="006B7B19" w:rsidP="00BA405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</w:tbl>
    <w:p w14:paraId="7DC3DB6A" w14:textId="77777777" w:rsidR="00A17B51" w:rsidRPr="00F219FE" w:rsidRDefault="00A17B51" w:rsidP="008F392B"/>
    <w:p w14:paraId="5DC56C8A" w14:textId="56407B12" w:rsidR="009D52CD" w:rsidRPr="00F219FE" w:rsidRDefault="009D52CD" w:rsidP="00C515AE">
      <w:pPr>
        <w:ind w:left="0"/>
      </w:pPr>
    </w:p>
    <w:p w14:paraId="628350D5" w14:textId="77777777" w:rsidR="000019F4" w:rsidRPr="00F219FE" w:rsidRDefault="000019F4" w:rsidP="00C515AE">
      <w:pPr>
        <w:ind w:left="0"/>
      </w:pPr>
    </w:p>
    <w:p w14:paraId="123D2597" w14:textId="7C0BEAE2" w:rsidR="00AD020E" w:rsidRPr="00F219FE" w:rsidRDefault="00AD020E" w:rsidP="00AD020E">
      <w:pPr>
        <w:pStyle w:val="Heading1"/>
        <w:numPr>
          <w:ilvl w:val="0"/>
          <w:numId w:val="20"/>
        </w:numPr>
        <w:ind w:left="426" w:hanging="426"/>
        <w:rPr>
          <w:rFonts w:ascii="Trebuchet MS" w:hAnsi="Trebuchet MS"/>
          <w:sz w:val="24"/>
        </w:rPr>
      </w:pPr>
      <w:r w:rsidRPr="00F219FE">
        <w:rPr>
          <w:rFonts w:ascii="Trebuchet MS" w:hAnsi="Trebuchet MS"/>
          <w:sz w:val="24"/>
        </w:rPr>
        <w:t>Transportation Costs</w:t>
      </w:r>
    </w:p>
    <w:p w14:paraId="7B1456BF" w14:textId="4C61DF71" w:rsidR="00513A38" w:rsidRPr="00F219FE" w:rsidRDefault="0093418D" w:rsidP="00AD020E">
      <w:pPr>
        <w:pStyle w:val="Text1"/>
        <w:spacing w:before="120" w:after="120"/>
        <w:ind w:left="0"/>
        <w:rPr>
          <w:rFonts w:ascii="Trebuchet MS" w:hAnsi="Trebuchet MS"/>
          <w:spacing w:val="4"/>
          <w:sz w:val="20"/>
          <w:szCs w:val="20"/>
        </w:rPr>
      </w:pPr>
      <w:r w:rsidRPr="00F219FE">
        <w:rPr>
          <w:rFonts w:ascii="Trebuchet MS" w:hAnsi="Trebuchet MS"/>
          <w:spacing w:val="4"/>
          <w:sz w:val="20"/>
          <w:szCs w:val="20"/>
        </w:rPr>
        <w:t xml:space="preserve">Laboratories are also </w:t>
      </w:r>
      <w:r w:rsidR="00AC2076">
        <w:rPr>
          <w:rFonts w:ascii="Trebuchet MS" w:hAnsi="Trebuchet MS"/>
          <w:spacing w:val="4"/>
          <w:sz w:val="20"/>
          <w:szCs w:val="20"/>
        </w:rPr>
        <w:t>invited (i.e. it is not mandatory)</w:t>
      </w:r>
      <w:r w:rsidRPr="00F219FE">
        <w:rPr>
          <w:rFonts w:ascii="Trebuchet MS" w:hAnsi="Trebuchet MS"/>
          <w:spacing w:val="4"/>
          <w:sz w:val="20"/>
          <w:szCs w:val="20"/>
        </w:rPr>
        <w:t xml:space="preserve"> to provide </w:t>
      </w:r>
      <w:r w:rsidR="00D112AE" w:rsidRPr="00F219FE">
        <w:rPr>
          <w:rFonts w:ascii="Trebuchet MS" w:hAnsi="Trebuchet MS"/>
          <w:spacing w:val="4"/>
          <w:sz w:val="20"/>
          <w:szCs w:val="20"/>
        </w:rPr>
        <w:t xml:space="preserve">transportation cost quotes </w:t>
      </w:r>
      <w:r w:rsidRPr="00F219FE">
        <w:rPr>
          <w:rFonts w:ascii="Trebuchet MS" w:hAnsi="Trebuchet MS"/>
          <w:spacing w:val="4"/>
          <w:sz w:val="20"/>
          <w:szCs w:val="20"/>
        </w:rPr>
        <w:t>for the collection of products from each of the Market Surveillance Authorities</w:t>
      </w:r>
      <w:r w:rsidR="00D112AE" w:rsidRPr="00F219FE">
        <w:rPr>
          <w:rFonts w:ascii="Trebuchet MS" w:hAnsi="Trebuchet MS"/>
          <w:spacing w:val="4"/>
          <w:sz w:val="20"/>
          <w:szCs w:val="20"/>
        </w:rPr>
        <w:t xml:space="preserve"> to the Laboratory for testing</w:t>
      </w:r>
      <w:r w:rsidRPr="00F219FE">
        <w:rPr>
          <w:rFonts w:ascii="Trebuchet MS" w:hAnsi="Trebuchet MS"/>
          <w:spacing w:val="4"/>
          <w:sz w:val="20"/>
          <w:szCs w:val="20"/>
        </w:rPr>
        <w:t xml:space="preserve">. </w:t>
      </w:r>
      <w:r w:rsidR="00AC2076" w:rsidRPr="00AC2076">
        <w:rPr>
          <w:rFonts w:ascii="Trebuchet MS" w:hAnsi="Trebuchet MS"/>
          <w:spacing w:val="4"/>
          <w:sz w:val="20"/>
          <w:szCs w:val="20"/>
        </w:rPr>
        <w:t>Market Surveillance Authorities</w:t>
      </w:r>
      <w:r w:rsidR="00AC2076">
        <w:rPr>
          <w:rFonts w:ascii="Trebuchet MS" w:hAnsi="Trebuchet MS"/>
          <w:spacing w:val="4"/>
          <w:sz w:val="20"/>
          <w:szCs w:val="20"/>
        </w:rPr>
        <w:t xml:space="preserve"> may choose to arrange the transportation of products to the laboratory themselves. </w:t>
      </w:r>
    </w:p>
    <w:p w14:paraId="677831A1" w14:textId="7F74508D" w:rsidR="00513A38" w:rsidRPr="00F219FE" w:rsidRDefault="00513A38" w:rsidP="000019F4">
      <w:pPr>
        <w:ind w:left="0"/>
        <w:rPr>
          <w:rFonts w:eastAsia="Times New Roman" w:cs="Arial"/>
          <w:color w:val="auto"/>
          <w:spacing w:val="0"/>
          <w:sz w:val="20"/>
          <w:szCs w:val="20"/>
          <w:lang w:eastAsia="it-IT"/>
        </w:rPr>
      </w:pPr>
      <w:r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 xml:space="preserve">Table 5 </w:t>
      </w:r>
      <w:r w:rsidR="000019F4"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>–</w:t>
      </w:r>
      <w:r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 xml:space="preserve"> </w:t>
      </w:r>
      <w:r w:rsidR="000019F4" w:rsidRPr="00F219FE">
        <w:rPr>
          <w:rFonts w:eastAsia="Times New Roman" w:cs="Arial"/>
          <w:color w:val="auto"/>
          <w:spacing w:val="0"/>
          <w:sz w:val="20"/>
          <w:szCs w:val="20"/>
          <w:lang w:eastAsia="it-IT"/>
        </w:rPr>
        <w:t>Imaging Equipment Transportation Costs</w:t>
      </w:r>
    </w:p>
    <w:p w14:paraId="2C4333D3" w14:textId="77777777" w:rsidR="000019F4" w:rsidRPr="00F219FE" w:rsidRDefault="000019F4" w:rsidP="008F392B"/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701"/>
        <w:gridCol w:w="1275"/>
        <w:gridCol w:w="1843"/>
        <w:gridCol w:w="1693"/>
        <w:gridCol w:w="1400"/>
      </w:tblGrid>
      <w:tr w:rsidR="00722C96" w:rsidRPr="00F219FE" w14:paraId="7C48AE7F" w14:textId="77777777" w:rsidTr="00E10B84">
        <w:trPr>
          <w:trHeight w:hRule="exact" w:val="818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8558581" w14:textId="394AC10B" w:rsidR="00722C96" w:rsidRPr="00F219FE" w:rsidRDefault="00722C96" w:rsidP="00F219FE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Market Surveillance Authority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A9F106" w14:textId="06543A3C" w:rsidR="00722C96" w:rsidRPr="00F219FE" w:rsidRDefault="00722C96" w:rsidP="00F219FE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Address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3EF57C4" w14:textId="1BDFED93" w:rsidR="00722C96" w:rsidRPr="00F219FE" w:rsidRDefault="00722C96" w:rsidP="00F219FE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Product Category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006D2FF" w14:textId="77777777" w:rsidR="00722C96" w:rsidRPr="00F219FE" w:rsidRDefault="00722C96" w:rsidP="00F219FE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Marking Technologies</w:t>
            </w:r>
          </w:p>
        </w:tc>
        <w:tc>
          <w:tcPr>
            <w:tcW w:w="1693" w:type="dxa"/>
            <w:shd w:val="clear" w:color="auto" w:fill="D9D9D9"/>
            <w:vAlign w:val="center"/>
          </w:tcPr>
          <w:p w14:paraId="69185E0A" w14:textId="77777777" w:rsidR="00722C96" w:rsidRPr="00F219FE" w:rsidRDefault="00722C96" w:rsidP="00F219FE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26A0C9B7" w14:textId="77777777" w:rsidR="009B783F" w:rsidRPr="009B783F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Price per each model (€)</w:t>
            </w:r>
          </w:p>
          <w:p w14:paraId="374C1183" w14:textId="16C3E229" w:rsidR="00722C96" w:rsidRPr="00F219FE" w:rsidRDefault="009B783F" w:rsidP="009B783F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74" w:right="-20"/>
              <w:jc w:val="center"/>
              <w:rPr>
                <w:rFonts w:eastAsia="Times New Roman" w:cs="Arial"/>
                <w:i/>
                <w:color w:val="1A171C"/>
                <w:spacing w:val="0"/>
                <w:sz w:val="18"/>
                <w:szCs w:val="18"/>
                <w:lang w:eastAsia="nb-NO"/>
              </w:rPr>
            </w:pPr>
            <w:r w:rsidRPr="009B783F">
              <w:rPr>
                <w:rFonts w:eastAsia="Times New Roman" w:cs="Arial"/>
                <w:color w:val="1A171C"/>
                <w:spacing w:val="0"/>
                <w:sz w:val="18"/>
                <w:szCs w:val="18"/>
                <w:lang w:eastAsia="nb-NO"/>
              </w:rPr>
              <w:t>(VAT included)</w:t>
            </w:r>
          </w:p>
        </w:tc>
      </w:tr>
      <w:tr w:rsidR="00513A38" w:rsidRPr="00F219FE" w14:paraId="553BEA1B" w14:textId="77777777" w:rsidTr="002A16F0">
        <w:trPr>
          <w:trHeight w:val="596"/>
          <w:jc w:val="center"/>
        </w:trPr>
        <w:tc>
          <w:tcPr>
            <w:tcW w:w="1555" w:type="dxa"/>
            <w:vMerge w:val="restart"/>
            <w:vAlign w:val="center"/>
          </w:tcPr>
          <w:p w14:paraId="1C243387" w14:textId="0492EB26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The National Measurement and Regulation Office </w:t>
            </w:r>
          </w:p>
          <w:p w14:paraId="0B5B2B29" w14:textId="505F4829" w:rsidR="00513A38" w:rsidRPr="00F219FE" w:rsidRDefault="00513A38" w:rsidP="00E10B84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DBC2DA" w14:textId="67F96168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Stanton Ave, Teddington, Middlesex,</w:t>
            </w:r>
          </w:p>
          <w:p w14:paraId="651AC1D3" w14:textId="102B3F71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TW11 0JZ</w:t>
            </w:r>
          </w:p>
          <w:p w14:paraId="7F76ED13" w14:textId="5CF4CD19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UK</w:t>
            </w:r>
          </w:p>
        </w:tc>
        <w:tc>
          <w:tcPr>
            <w:tcW w:w="1275" w:type="dxa"/>
            <w:vAlign w:val="center"/>
          </w:tcPr>
          <w:p w14:paraId="43938276" w14:textId="0F75EE0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Printers, MFDs, Copiers </w:t>
            </w:r>
          </w:p>
        </w:tc>
        <w:tc>
          <w:tcPr>
            <w:tcW w:w="1843" w:type="dxa"/>
            <w:vAlign w:val="center"/>
          </w:tcPr>
          <w:p w14:paraId="0D00B60C" w14:textId="33C10081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 and High Performance Inkjet</w:t>
            </w:r>
          </w:p>
        </w:tc>
        <w:tc>
          <w:tcPr>
            <w:tcW w:w="1693" w:type="dxa"/>
            <w:vMerge w:val="restart"/>
            <w:vAlign w:val="center"/>
          </w:tcPr>
          <w:p w14:paraId="1CBC2678" w14:textId="1740250F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Product types are grouped according to approximate size. The VA scope does not cover very large imaging equipment. Table 1 provides a graphical image of each type of </w:t>
            </w: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product.</w:t>
            </w:r>
          </w:p>
        </w:tc>
        <w:tc>
          <w:tcPr>
            <w:tcW w:w="1400" w:type="dxa"/>
          </w:tcPr>
          <w:p w14:paraId="791C7EDD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457FD147" w14:textId="77777777" w:rsidTr="00E10B84">
        <w:trPr>
          <w:trHeight w:val="499"/>
          <w:jc w:val="center"/>
        </w:trPr>
        <w:tc>
          <w:tcPr>
            <w:tcW w:w="1555" w:type="dxa"/>
            <w:vMerge/>
            <w:vAlign w:val="center"/>
          </w:tcPr>
          <w:p w14:paraId="6FD7B0E3" w14:textId="38D41ADF" w:rsidR="00513A38" w:rsidRPr="00F219FE" w:rsidRDefault="00513A38" w:rsidP="00E10B84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7C877CF7" w14:textId="50F7430D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40A9E4C8" w14:textId="24997AFB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</w:t>
            </w:r>
          </w:p>
        </w:tc>
        <w:tc>
          <w:tcPr>
            <w:tcW w:w="1843" w:type="dxa"/>
            <w:vAlign w:val="center"/>
          </w:tcPr>
          <w:p w14:paraId="50BAB149" w14:textId="703FA7DF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Inkjet and Solid Ink</w:t>
            </w:r>
          </w:p>
        </w:tc>
        <w:tc>
          <w:tcPr>
            <w:tcW w:w="1693" w:type="dxa"/>
            <w:vMerge/>
            <w:vAlign w:val="center"/>
          </w:tcPr>
          <w:p w14:paraId="25301530" w14:textId="17AC29AE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40A999D8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3D53257F" w14:textId="77777777" w:rsidTr="00E10B84">
        <w:trPr>
          <w:trHeight w:val="357"/>
          <w:jc w:val="center"/>
        </w:trPr>
        <w:tc>
          <w:tcPr>
            <w:tcW w:w="1555" w:type="dxa"/>
            <w:vMerge/>
            <w:vAlign w:val="center"/>
          </w:tcPr>
          <w:p w14:paraId="40636ACD" w14:textId="77777777" w:rsidR="00513A38" w:rsidRPr="00F219FE" w:rsidRDefault="00513A38" w:rsidP="00E10B84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41051164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7A78F7C6" w14:textId="3713C339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machines</w:t>
            </w:r>
          </w:p>
        </w:tc>
        <w:tc>
          <w:tcPr>
            <w:tcW w:w="1843" w:type="dxa"/>
            <w:vAlign w:val="center"/>
          </w:tcPr>
          <w:p w14:paraId="0DC66DF4" w14:textId="5275D5BE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693" w:type="dxa"/>
            <w:vMerge/>
            <w:vAlign w:val="center"/>
          </w:tcPr>
          <w:p w14:paraId="1074E968" w14:textId="44C5BF18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702B045C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1325DA73" w14:textId="77777777" w:rsidTr="00E10B84">
        <w:trPr>
          <w:trHeight w:val="357"/>
          <w:jc w:val="center"/>
        </w:trPr>
        <w:tc>
          <w:tcPr>
            <w:tcW w:w="1555" w:type="dxa"/>
            <w:vMerge/>
            <w:vAlign w:val="center"/>
          </w:tcPr>
          <w:p w14:paraId="39D25E84" w14:textId="77777777" w:rsidR="00513A38" w:rsidRPr="00F219FE" w:rsidRDefault="00513A38" w:rsidP="00E10B84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5680BE93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241BF854" w14:textId="4BC58D35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Copiers</w:t>
            </w:r>
          </w:p>
        </w:tc>
        <w:tc>
          <w:tcPr>
            <w:tcW w:w="1843" w:type="dxa"/>
            <w:vAlign w:val="center"/>
          </w:tcPr>
          <w:p w14:paraId="601269B5" w14:textId="135C4E1D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Electrophotography </w:t>
            </w:r>
          </w:p>
        </w:tc>
        <w:tc>
          <w:tcPr>
            <w:tcW w:w="1693" w:type="dxa"/>
            <w:vMerge/>
            <w:vAlign w:val="center"/>
          </w:tcPr>
          <w:p w14:paraId="3D6E31A0" w14:textId="076D816B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47729E0B" w14:textId="77777777" w:rsidR="00513A38" w:rsidRPr="00F219FE" w:rsidRDefault="00513A38" w:rsidP="00E10B84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3DAA65B9" w14:textId="77777777" w:rsidTr="002A16F0">
        <w:trPr>
          <w:trHeight w:val="773"/>
          <w:jc w:val="center"/>
        </w:trPr>
        <w:tc>
          <w:tcPr>
            <w:tcW w:w="1555" w:type="dxa"/>
            <w:vMerge w:val="restart"/>
            <w:vAlign w:val="center"/>
          </w:tcPr>
          <w:p w14:paraId="2E3A2813" w14:textId="3925A540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lastRenderedPageBreak/>
              <w:t>State Agency for Metrological and Technical Surveillance (SAMTS)</w:t>
            </w:r>
          </w:p>
        </w:tc>
        <w:tc>
          <w:tcPr>
            <w:tcW w:w="1701" w:type="dxa"/>
            <w:vMerge w:val="restart"/>
            <w:vAlign w:val="center"/>
          </w:tcPr>
          <w:p w14:paraId="08202085" w14:textId="7441605D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52А, "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G.M.Dimitrov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" St., Sofia 1797, Bulgaria</w:t>
            </w:r>
          </w:p>
        </w:tc>
        <w:tc>
          <w:tcPr>
            <w:tcW w:w="1275" w:type="dxa"/>
            <w:vAlign w:val="center"/>
          </w:tcPr>
          <w:p w14:paraId="538C49F5" w14:textId="00424BA0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Printers, MFDs, Copiers </w:t>
            </w:r>
          </w:p>
        </w:tc>
        <w:tc>
          <w:tcPr>
            <w:tcW w:w="1843" w:type="dxa"/>
            <w:vAlign w:val="center"/>
          </w:tcPr>
          <w:p w14:paraId="47FE2C52" w14:textId="0A5BDB12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 and High Performance Inkjet</w:t>
            </w:r>
          </w:p>
        </w:tc>
        <w:tc>
          <w:tcPr>
            <w:tcW w:w="1693" w:type="dxa"/>
            <w:vMerge/>
            <w:vAlign w:val="center"/>
          </w:tcPr>
          <w:p w14:paraId="7CF72A57" w14:textId="24D93454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312042AB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2E124333" w14:textId="77777777" w:rsidTr="00E10B84">
        <w:trPr>
          <w:trHeight w:val="357"/>
          <w:jc w:val="center"/>
        </w:trPr>
        <w:tc>
          <w:tcPr>
            <w:tcW w:w="1555" w:type="dxa"/>
            <w:vMerge/>
            <w:vAlign w:val="center"/>
          </w:tcPr>
          <w:p w14:paraId="4D0D4E9C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128D9FCD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5E3828E1" w14:textId="123847C1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</w:t>
            </w:r>
          </w:p>
        </w:tc>
        <w:tc>
          <w:tcPr>
            <w:tcW w:w="1843" w:type="dxa"/>
            <w:vAlign w:val="center"/>
          </w:tcPr>
          <w:p w14:paraId="2B851C6D" w14:textId="1425665A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Inkjet and Solid Ink</w:t>
            </w:r>
          </w:p>
        </w:tc>
        <w:tc>
          <w:tcPr>
            <w:tcW w:w="1693" w:type="dxa"/>
            <w:vMerge/>
            <w:vAlign w:val="center"/>
          </w:tcPr>
          <w:p w14:paraId="2CA04F86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1D179DED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17C2483F" w14:textId="77777777" w:rsidTr="00E10B84">
        <w:trPr>
          <w:trHeight w:val="357"/>
          <w:jc w:val="center"/>
        </w:trPr>
        <w:tc>
          <w:tcPr>
            <w:tcW w:w="1555" w:type="dxa"/>
            <w:vMerge/>
            <w:vAlign w:val="center"/>
          </w:tcPr>
          <w:p w14:paraId="198E2D43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7E6B35AF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71F76C50" w14:textId="79D43B5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machines</w:t>
            </w:r>
          </w:p>
        </w:tc>
        <w:tc>
          <w:tcPr>
            <w:tcW w:w="1843" w:type="dxa"/>
            <w:vAlign w:val="center"/>
          </w:tcPr>
          <w:p w14:paraId="3C032F13" w14:textId="5DF56C89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693" w:type="dxa"/>
            <w:vMerge/>
            <w:vAlign w:val="center"/>
          </w:tcPr>
          <w:p w14:paraId="6131C909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4DFA5601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648C4142" w14:textId="77777777" w:rsidTr="00E10B84">
        <w:trPr>
          <w:trHeight w:val="357"/>
          <w:jc w:val="center"/>
        </w:trPr>
        <w:tc>
          <w:tcPr>
            <w:tcW w:w="1555" w:type="dxa"/>
            <w:vMerge/>
            <w:vAlign w:val="center"/>
          </w:tcPr>
          <w:p w14:paraId="135A513C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0AEB350E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7C5F0DC8" w14:textId="2B51BC2E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Copiers</w:t>
            </w:r>
          </w:p>
        </w:tc>
        <w:tc>
          <w:tcPr>
            <w:tcW w:w="1843" w:type="dxa"/>
            <w:vAlign w:val="center"/>
          </w:tcPr>
          <w:p w14:paraId="65A0BE98" w14:textId="79AD0693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Electrophotography </w:t>
            </w:r>
          </w:p>
        </w:tc>
        <w:tc>
          <w:tcPr>
            <w:tcW w:w="1693" w:type="dxa"/>
            <w:vMerge/>
            <w:vAlign w:val="center"/>
          </w:tcPr>
          <w:p w14:paraId="62BCC0AE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7E38CFE3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65516945" w14:textId="77777777" w:rsidTr="002A16F0">
        <w:trPr>
          <w:trHeight w:val="453"/>
          <w:jc w:val="center"/>
        </w:trPr>
        <w:tc>
          <w:tcPr>
            <w:tcW w:w="1555" w:type="dxa"/>
            <w:vMerge w:val="restart"/>
            <w:vAlign w:val="center"/>
          </w:tcPr>
          <w:p w14:paraId="57BE1AFF" w14:textId="5F8E68B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Swedish Energy Agency</w:t>
            </w:r>
          </w:p>
        </w:tc>
        <w:tc>
          <w:tcPr>
            <w:tcW w:w="1701" w:type="dxa"/>
            <w:vMerge w:val="restart"/>
            <w:vAlign w:val="center"/>
          </w:tcPr>
          <w:p w14:paraId="54FE92EC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Kungsgatan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43 Eskilstuna</w:t>
            </w:r>
          </w:p>
          <w:p w14:paraId="7D7701F7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Rosenlundsgatan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9 Stockholm,</w:t>
            </w:r>
          </w:p>
          <w:p w14:paraId="331E8639" w14:textId="6B282096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Sweden</w:t>
            </w:r>
          </w:p>
        </w:tc>
        <w:tc>
          <w:tcPr>
            <w:tcW w:w="1275" w:type="dxa"/>
            <w:vAlign w:val="center"/>
          </w:tcPr>
          <w:p w14:paraId="35100D87" w14:textId="21A87242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Printers, MFDs, Copiers </w:t>
            </w:r>
          </w:p>
        </w:tc>
        <w:tc>
          <w:tcPr>
            <w:tcW w:w="1843" w:type="dxa"/>
            <w:vAlign w:val="center"/>
          </w:tcPr>
          <w:p w14:paraId="43E3BF32" w14:textId="56342498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 and High Performance Inkjet</w:t>
            </w:r>
          </w:p>
        </w:tc>
        <w:tc>
          <w:tcPr>
            <w:tcW w:w="1693" w:type="dxa"/>
            <w:vMerge/>
            <w:vAlign w:val="center"/>
          </w:tcPr>
          <w:p w14:paraId="132AC220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6A65FABF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47A1CC11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7F406DE1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65C44D91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36E0A531" w14:textId="296CB429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</w:t>
            </w:r>
          </w:p>
        </w:tc>
        <w:tc>
          <w:tcPr>
            <w:tcW w:w="1843" w:type="dxa"/>
            <w:vAlign w:val="center"/>
          </w:tcPr>
          <w:p w14:paraId="632E29C2" w14:textId="4A4853AC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Inkjet and Solid Ink</w:t>
            </w:r>
          </w:p>
        </w:tc>
        <w:tc>
          <w:tcPr>
            <w:tcW w:w="1693" w:type="dxa"/>
            <w:vMerge/>
            <w:vAlign w:val="center"/>
          </w:tcPr>
          <w:p w14:paraId="7D04D2F6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3D1E1F41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2EDF33B0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251E7EA5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1DED4AF2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3360F8F0" w14:textId="53BED1F6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machines</w:t>
            </w:r>
          </w:p>
        </w:tc>
        <w:tc>
          <w:tcPr>
            <w:tcW w:w="1843" w:type="dxa"/>
            <w:vAlign w:val="center"/>
          </w:tcPr>
          <w:p w14:paraId="2A3ACC8E" w14:textId="5A89BA75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693" w:type="dxa"/>
            <w:vMerge/>
            <w:vAlign w:val="center"/>
          </w:tcPr>
          <w:p w14:paraId="2CC6345C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4AD37FEB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5D8AC8BD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2420B427" w14:textId="77777777" w:rsidR="00513A38" w:rsidRPr="00F219FE" w:rsidRDefault="00513A38" w:rsidP="002A16F0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15ABF63E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0112533D" w14:textId="70C31083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Copiers</w:t>
            </w:r>
          </w:p>
        </w:tc>
        <w:tc>
          <w:tcPr>
            <w:tcW w:w="1843" w:type="dxa"/>
            <w:vAlign w:val="center"/>
          </w:tcPr>
          <w:p w14:paraId="370FECCE" w14:textId="065D7505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Electrophotography </w:t>
            </w:r>
          </w:p>
        </w:tc>
        <w:tc>
          <w:tcPr>
            <w:tcW w:w="1693" w:type="dxa"/>
            <w:vMerge/>
            <w:vAlign w:val="center"/>
          </w:tcPr>
          <w:p w14:paraId="78FC63AA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05886B58" w14:textId="77777777" w:rsidR="00513A38" w:rsidRPr="00F219FE" w:rsidRDefault="00513A38" w:rsidP="002A16F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4E82E1C1" w14:textId="77777777" w:rsidTr="00513A38">
        <w:trPr>
          <w:trHeight w:val="453"/>
          <w:jc w:val="center"/>
        </w:trPr>
        <w:tc>
          <w:tcPr>
            <w:tcW w:w="1555" w:type="dxa"/>
            <w:vMerge w:val="restart"/>
            <w:vAlign w:val="center"/>
          </w:tcPr>
          <w:p w14:paraId="058A06EE" w14:textId="7ED032E0" w:rsidR="00513A38" w:rsidRPr="00F219FE" w:rsidRDefault="00513A38" w:rsidP="00513A38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Austrian Energy Agency</w:t>
            </w:r>
          </w:p>
        </w:tc>
        <w:tc>
          <w:tcPr>
            <w:tcW w:w="1701" w:type="dxa"/>
            <w:vMerge w:val="restart"/>
            <w:vAlign w:val="center"/>
          </w:tcPr>
          <w:p w14:paraId="143CB97B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Österreichische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Energieagentur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- Austrian Energy Agency</w:t>
            </w:r>
          </w:p>
          <w:p w14:paraId="78A47221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Mariahilfer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Straße</w:t>
            </w:r>
            <w:proofErr w:type="spellEnd"/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 136</w:t>
            </w:r>
          </w:p>
          <w:p w14:paraId="14A867B6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1150 Vienna</w:t>
            </w:r>
          </w:p>
          <w:p w14:paraId="1B38984D" w14:textId="529648A0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Austria</w:t>
            </w:r>
          </w:p>
        </w:tc>
        <w:tc>
          <w:tcPr>
            <w:tcW w:w="1275" w:type="dxa"/>
            <w:vAlign w:val="center"/>
          </w:tcPr>
          <w:p w14:paraId="65379285" w14:textId="06D3B94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Printers, MFDs, Copiers </w:t>
            </w:r>
          </w:p>
        </w:tc>
        <w:tc>
          <w:tcPr>
            <w:tcW w:w="1843" w:type="dxa"/>
            <w:vAlign w:val="center"/>
          </w:tcPr>
          <w:p w14:paraId="1FFCDC46" w14:textId="037793B1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 and High Performance Inkjet</w:t>
            </w:r>
          </w:p>
        </w:tc>
        <w:tc>
          <w:tcPr>
            <w:tcW w:w="1693" w:type="dxa"/>
            <w:vMerge/>
            <w:vAlign w:val="center"/>
          </w:tcPr>
          <w:p w14:paraId="429B28BF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5576ED85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02A56513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0E1B8C2C" w14:textId="77777777" w:rsidR="00513A38" w:rsidRPr="00F219FE" w:rsidRDefault="00513A38" w:rsidP="00513A38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51DD2C68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2CFD6301" w14:textId="1D6997F0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Printers, MFDs</w:t>
            </w:r>
          </w:p>
        </w:tc>
        <w:tc>
          <w:tcPr>
            <w:tcW w:w="1843" w:type="dxa"/>
            <w:vAlign w:val="center"/>
          </w:tcPr>
          <w:p w14:paraId="0FCBF34F" w14:textId="76F69339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Inkjet and Solid Ink</w:t>
            </w:r>
          </w:p>
        </w:tc>
        <w:tc>
          <w:tcPr>
            <w:tcW w:w="1693" w:type="dxa"/>
            <w:vMerge/>
            <w:vAlign w:val="center"/>
          </w:tcPr>
          <w:p w14:paraId="1E41DE4A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5FF98663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62463D33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1E234CF7" w14:textId="77777777" w:rsidR="00513A38" w:rsidRPr="00F219FE" w:rsidRDefault="00513A38" w:rsidP="00513A38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4B4C6903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4D657B4B" w14:textId="6C7AE505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Fax machines</w:t>
            </w:r>
          </w:p>
        </w:tc>
        <w:tc>
          <w:tcPr>
            <w:tcW w:w="1843" w:type="dxa"/>
            <w:vAlign w:val="center"/>
          </w:tcPr>
          <w:p w14:paraId="4937D8F8" w14:textId="41B0DFA3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Electrophotography, Inkjet, High Performance Inkjet and Solid Ink</w:t>
            </w:r>
          </w:p>
        </w:tc>
        <w:tc>
          <w:tcPr>
            <w:tcW w:w="1693" w:type="dxa"/>
            <w:vMerge/>
            <w:vAlign w:val="center"/>
          </w:tcPr>
          <w:p w14:paraId="7E8B6B12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45978E98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  <w:tr w:rsidR="00513A38" w:rsidRPr="00F219FE" w14:paraId="4A3AB594" w14:textId="77777777" w:rsidTr="00E10B84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43CEAE32" w14:textId="77777777" w:rsidR="00513A38" w:rsidRPr="00F219FE" w:rsidRDefault="00513A38" w:rsidP="00513A38">
            <w:pPr>
              <w:tabs>
                <w:tab w:val="left" w:pos="10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</w:tcPr>
          <w:p w14:paraId="6AFD8409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vAlign w:val="center"/>
          </w:tcPr>
          <w:p w14:paraId="1ABF3F3D" w14:textId="39803C91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>Copiers</w:t>
            </w:r>
          </w:p>
        </w:tc>
        <w:tc>
          <w:tcPr>
            <w:tcW w:w="1843" w:type="dxa"/>
            <w:vAlign w:val="center"/>
          </w:tcPr>
          <w:p w14:paraId="35E9C547" w14:textId="07A0640A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  <w:r w:rsidRPr="00F219FE"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  <w:t xml:space="preserve">Electrophotography </w:t>
            </w:r>
          </w:p>
        </w:tc>
        <w:tc>
          <w:tcPr>
            <w:tcW w:w="1693" w:type="dxa"/>
            <w:vMerge/>
            <w:vAlign w:val="center"/>
          </w:tcPr>
          <w:p w14:paraId="6441FE85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  <w:tc>
          <w:tcPr>
            <w:tcW w:w="1400" w:type="dxa"/>
          </w:tcPr>
          <w:p w14:paraId="52CE2A54" w14:textId="77777777" w:rsidR="00513A38" w:rsidRPr="00F219FE" w:rsidRDefault="00513A38" w:rsidP="00513A38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0"/>
              <w:rPr>
                <w:rFonts w:eastAsia="Times New Roman" w:cs="Arial"/>
                <w:b w:val="0"/>
                <w:color w:val="auto"/>
                <w:spacing w:val="0"/>
                <w:sz w:val="18"/>
                <w:szCs w:val="18"/>
                <w:lang w:eastAsia="nb-NO"/>
              </w:rPr>
            </w:pPr>
          </w:p>
        </w:tc>
      </w:tr>
    </w:tbl>
    <w:p w14:paraId="1FB18F1E" w14:textId="0F9C9355" w:rsidR="00AD020E" w:rsidRPr="00F219FE" w:rsidRDefault="00AD020E" w:rsidP="008F392B"/>
    <w:p w14:paraId="4E2B6A18" w14:textId="77777777" w:rsidR="000019F4" w:rsidRPr="00F219FE" w:rsidRDefault="000019F4" w:rsidP="00513A38">
      <w:pPr>
        <w:ind w:left="0"/>
      </w:pPr>
    </w:p>
    <w:p w14:paraId="66A3680E" w14:textId="77777777" w:rsidR="009D52CD" w:rsidRPr="00F219FE" w:rsidRDefault="009D52CD" w:rsidP="008F392B"/>
    <w:p w14:paraId="3C50E98D" w14:textId="77777777" w:rsidR="007D47E5" w:rsidRPr="00F219FE" w:rsidRDefault="007D47E5" w:rsidP="007D47E5">
      <w:pPr>
        <w:pStyle w:val="Text1"/>
        <w:spacing w:before="120" w:after="0"/>
        <w:ind w:left="0"/>
        <w:jc w:val="center"/>
        <w:rPr>
          <w:rFonts w:ascii="Trebuchet MS" w:hAnsi="Trebuchet MS"/>
          <w:b/>
          <w:spacing w:val="4"/>
          <w:sz w:val="20"/>
          <w:szCs w:val="20"/>
        </w:rPr>
      </w:pPr>
      <w:bookmarkStart w:id="0" w:name="_GoBack"/>
      <w:bookmarkEnd w:id="0"/>
    </w:p>
    <w:sectPr w:rsidR="007D47E5" w:rsidRPr="00F219FE" w:rsidSect="005B242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8" w:right="1134" w:bottom="1276" w:left="1134" w:header="562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F9BF" w14:textId="77777777" w:rsidR="005A5192" w:rsidRDefault="005A5192">
      <w:r>
        <w:separator/>
      </w:r>
    </w:p>
  </w:endnote>
  <w:endnote w:type="continuationSeparator" w:id="0">
    <w:p w14:paraId="3C1D8DE5" w14:textId="77777777" w:rsidR="005A5192" w:rsidRDefault="005A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9CA" w14:textId="77777777" w:rsidR="00D3221C" w:rsidRDefault="00D3221C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760D8" w14:textId="77777777" w:rsidR="00D3221C" w:rsidRDefault="00D3221C" w:rsidP="00172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34DD" w14:textId="77777777" w:rsidR="00D3221C" w:rsidRPr="00172461" w:rsidRDefault="00D3221C" w:rsidP="00172461">
    <w:pPr>
      <w:pStyle w:val="Footer"/>
      <w:tabs>
        <w:tab w:val="left" w:pos="2805"/>
      </w:tabs>
      <w:ind w:left="187" w:right="360"/>
      <w:jc w:val="right"/>
      <w:rPr>
        <w:rFonts w:ascii="Cambria" w:hAnsi="Cambria"/>
        <w:b w:val="0"/>
        <w:color w:val="001C99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50DE4D" wp14:editId="326D101C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942975" cy="466725"/>
          <wp:effectExtent l="19050" t="0" r="9525" b="0"/>
          <wp:wrapTight wrapText="bothSides">
            <wp:wrapPolygon edited="0">
              <wp:start x="5236" y="0"/>
              <wp:lineTo x="436" y="882"/>
              <wp:lineTo x="-436" y="11461"/>
              <wp:lineTo x="436" y="19396"/>
              <wp:lineTo x="3055" y="21159"/>
              <wp:lineTo x="21818" y="21159"/>
              <wp:lineTo x="21818" y="6171"/>
              <wp:lineTo x="20073" y="4408"/>
              <wp:lineTo x="7418" y="0"/>
              <wp:lineTo x="5236" y="0"/>
            </wp:wrapPolygon>
          </wp:wrapTight>
          <wp:docPr id="5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48C62D" w14:textId="39DCD94F" w:rsidR="00D3221C" w:rsidRPr="00622126" w:rsidRDefault="00D3221C" w:rsidP="000244A3">
    <w:pPr>
      <w:pStyle w:val="Footer"/>
      <w:framePr w:wrap="around" w:vAnchor="text" w:hAnchor="page" w:x="10145" w:y="126"/>
      <w:rPr>
        <w:rStyle w:val="PageNumber"/>
        <w:b w:val="0"/>
        <w:color w:val="0A3296"/>
        <w:sz w:val="18"/>
        <w:szCs w:val="18"/>
      </w:rPr>
    </w:pPr>
    <w:r w:rsidRPr="00622126">
      <w:rPr>
        <w:rStyle w:val="PageNumber"/>
        <w:b w:val="0"/>
        <w:color w:val="0A3296"/>
        <w:sz w:val="18"/>
        <w:szCs w:val="18"/>
      </w:rPr>
      <w:fldChar w:fldCharType="begin"/>
    </w:r>
    <w:r w:rsidRPr="00622126">
      <w:rPr>
        <w:rStyle w:val="PageNumber"/>
        <w:b w:val="0"/>
        <w:color w:val="0A3296"/>
        <w:sz w:val="18"/>
        <w:szCs w:val="18"/>
      </w:rPr>
      <w:instrText xml:space="preserve">PAGE  </w:instrText>
    </w:r>
    <w:r w:rsidRPr="00622126">
      <w:rPr>
        <w:rStyle w:val="PageNumber"/>
        <w:b w:val="0"/>
        <w:color w:val="0A3296"/>
        <w:sz w:val="18"/>
        <w:szCs w:val="18"/>
      </w:rPr>
      <w:fldChar w:fldCharType="separate"/>
    </w:r>
    <w:r w:rsidR="00457C2B">
      <w:rPr>
        <w:rStyle w:val="PageNumber"/>
        <w:b w:val="0"/>
        <w:noProof/>
        <w:color w:val="0A3296"/>
        <w:sz w:val="18"/>
        <w:szCs w:val="18"/>
      </w:rPr>
      <w:t>2</w:t>
    </w:r>
    <w:r w:rsidRPr="00622126">
      <w:rPr>
        <w:rStyle w:val="PageNumber"/>
        <w:b w:val="0"/>
        <w:color w:val="0A3296"/>
        <w:sz w:val="18"/>
        <w:szCs w:val="18"/>
      </w:rPr>
      <w:fldChar w:fldCharType="end"/>
    </w:r>
  </w:p>
  <w:p w14:paraId="53E74F30" w14:textId="77777777" w:rsidR="00D3221C" w:rsidRPr="00840655" w:rsidRDefault="00D3221C" w:rsidP="00840655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</w:rPr>
    </w:pPr>
    <w:r>
      <w:rPr>
        <w:b w:val="0"/>
        <w:color w:val="0A3296"/>
        <w:sz w:val="18"/>
        <w:szCs w:val="18"/>
      </w:rPr>
      <w:t>Call for tender for laboratory testing</w:t>
    </w:r>
    <w:r w:rsidRPr="00840655">
      <w:rPr>
        <w:b w:val="0"/>
        <w:color w:val="0A3296"/>
        <w:sz w:val="18"/>
        <w:szCs w:val="18"/>
      </w:rPr>
      <w:t xml:space="preserve">, </w:t>
    </w:r>
    <w:r>
      <w:rPr>
        <w:b w:val="0"/>
        <w:color w:val="0A3296"/>
        <w:sz w:val="18"/>
        <w:szCs w:val="18"/>
      </w:rPr>
      <w:t>EEPLIANT WP5 Imaging Equipment</w:t>
    </w:r>
  </w:p>
  <w:p w14:paraId="6BD5D008" w14:textId="77777777" w:rsidR="00D3221C" w:rsidRPr="00EC4F2B" w:rsidRDefault="00D3221C" w:rsidP="00840655">
    <w:pPr>
      <w:pStyle w:val="Footer"/>
      <w:ind w:right="360"/>
      <w:rPr>
        <w:b w:val="0"/>
        <w:color w:val="0A3296"/>
        <w:sz w:val="18"/>
        <w:szCs w:val="18"/>
      </w:rPr>
    </w:pPr>
    <w:r w:rsidRPr="00EC4F2B">
      <w:rPr>
        <w:rStyle w:val="PageNumber"/>
        <w:b w:val="0"/>
        <w:color w:val="0A3296"/>
      </w:rPr>
      <w:tab/>
    </w:r>
    <w:r w:rsidRPr="00EC4F2B">
      <w:rPr>
        <w:rStyle w:val="PageNumber"/>
        <w:b w:val="0"/>
        <w:color w:val="0A3296"/>
      </w:rPr>
      <w:tab/>
    </w:r>
  </w:p>
  <w:p w14:paraId="049ABCD2" w14:textId="77777777" w:rsidR="00D3221C" w:rsidRPr="00840655" w:rsidRDefault="00D3221C" w:rsidP="00840655">
    <w:pPr>
      <w:pStyle w:val="Footer"/>
      <w:tabs>
        <w:tab w:val="left" w:pos="2618"/>
      </w:tabs>
      <w:ind w:right="360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PROSAFE Office, Avenue des Arts/Kunstlaan 41, B-1040 Brussels, Belgium</w:t>
    </w:r>
  </w:p>
  <w:p w14:paraId="3F4A65C8" w14:textId="77777777" w:rsidR="00D3221C" w:rsidRPr="005B2427" w:rsidRDefault="00D3221C" w:rsidP="00840655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Tel</w:t>
    </w:r>
    <w:r w:rsidRPr="00F219FE">
      <w:rPr>
        <w:b w:val="0"/>
        <w:i/>
        <w:iCs/>
        <w:color w:val="0A3296"/>
        <w:sz w:val="18"/>
        <w:szCs w:val="18"/>
        <w:lang w:val="fr-BE"/>
      </w:rPr>
      <w:t>:+32 2 8080 996</w:t>
    </w:r>
    <w:r w:rsidRPr="00840655">
      <w:rPr>
        <w:b w:val="0"/>
        <w:color w:val="0A3296"/>
        <w:sz w:val="18"/>
        <w:szCs w:val="18"/>
        <w:lang w:val="fr-BE"/>
      </w:rPr>
      <w:t>; E-mail: info@prosafe.org</w:t>
    </w:r>
    <w:r>
      <w:rPr>
        <w:b w:val="0"/>
        <w:color w:val="0A3296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D551" w14:textId="7D2E43D0" w:rsidR="00D3221C" w:rsidRPr="00622126" w:rsidRDefault="00D3221C" w:rsidP="00CD28C9">
    <w:pPr>
      <w:pStyle w:val="Footer"/>
      <w:framePr w:wrap="around" w:vAnchor="text" w:hAnchor="margin" w:xAlign="right" w:y="1"/>
      <w:rPr>
        <w:rStyle w:val="PageNumber"/>
        <w:b w:val="0"/>
        <w:color w:val="0A3296"/>
        <w:sz w:val="18"/>
        <w:szCs w:val="18"/>
      </w:rPr>
    </w:pPr>
    <w:r w:rsidRPr="00622126">
      <w:rPr>
        <w:rStyle w:val="PageNumber"/>
        <w:b w:val="0"/>
        <w:color w:val="0A3296"/>
        <w:sz w:val="18"/>
        <w:szCs w:val="18"/>
      </w:rPr>
      <w:fldChar w:fldCharType="begin"/>
    </w:r>
    <w:r w:rsidRPr="00622126">
      <w:rPr>
        <w:rStyle w:val="PageNumber"/>
        <w:b w:val="0"/>
        <w:color w:val="0A3296"/>
        <w:sz w:val="18"/>
        <w:szCs w:val="18"/>
      </w:rPr>
      <w:instrText xml:space="preserve">PAGE  </w:instrText>
    </w:r>
    <w:r w:rsidRPr="00622126">
      <w:rPr>
        <w:rStyle w:val="PageNumber"/>
        <w:b w:val="0"/>
        <w:color w:val="0A3296"/>
        <w:sz w:val="18"/>
        <w:szCs w:val="18"/>
      </w:rPr>
      <w:fldChar w:fldCharType="separate"/>
    </w:r>
    <w:r w:rsidR="00457C2B">
      <w:rPr>
        <w:rStyle w:val="PageNumber"/>
        <w:b w:val="0"/>
        <w:noProof/>
        <w:color w:val="0A3296"/>
        <w:sz w:val="18"/>
        <w:szCs w:val="18"/>
      </w:rPr>
      <w:t>1</w:t>
    </w:r>
    <w:r w:rsidRPr="00622126">
      <w:rPr>
        <w:rStyle w:val="PageNumber"/>
        <w:b w:val="0"/>
        <w:color w:val="0A3296"/>
        <w:sz w:val="18"/>
        <w:szCs w:val="18"/>
      </w:rPr>
      <w:fldChar w:fldCharType="end"/>
    </w:r>
  </w:p>
  <w:p w14:paraId="6D4F5F03" w14:textId="77777777" w:rsidR="00D3221C" w:rsidRPr="00840655" w:rsidRDefault="00D3221C" w:rsidP="00EC4F2B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</w:rPr>
    </w:pPr>
    <w:r>
      <w:rPr>
        <w:b w:val="0"/>
        <w:color w:val="0A3296"/>
        <w:sz w:val="18"/>
        <w:szCs w:val="18"/>
      </w:rPr>
      <w:t>Call for tender for laboratory testing</w:t>
    </w:r>
    <w:r w:rsidRPr="00840655">
      <w:rPr>
        <w:b w:val="0"/>
        <w:color w:val="0A3296"/>
        <w:sz w:val="18"/>
        <w:szCs w:val="18"/>
      </w:rPr>
      <w:t xml:space="preserve">, </w:t>
    </w:r>
    <w:r>
      <w:rPr>
        <w:b w:val="0"/>
        <w:color w:val="0A3296"/>
        <w:sz w:val="18"/>
        <w:szCs w:val="18"/>
      </w:rPr>
      <w:t>EEPLIANT WP5 Imaging Equipment</w:t>
    </w:r>
  </w:p>
  <w:p w14:paraId="18FCE716" w14:textId="77777777" w:rsidR="00D3221C" w:rsidRPr="00EC4F2B" w:rsidRDefault="00D3221C" w:rsidP="00840655">
    <w:pPr>
      <w:pStyle w:val="Footer"/>
      <w:ind w:right="360"/>
      <w:rPr>
        <w:b w:val="0"/>
        <w:color w:val="0A3296"/>
        <w:sz w:val="18"/>
        <w:szCs w:val="18"/>
      </w:rPr>
    </w:pPr>
    <w:r w:rsidRPr="00EC4F2B">
      <w:rPr>
        <w:rStyle w:val="PageNumber"/>
        <w:b w:val="0"/>
        <w:color w:val="0A3296"/>
      </w:rPr>
      <w:tab/>
    </w:r>
    <w:r w:rsidRPr="00EC4F2B">
      <w:rPr>
        <w:rStyle w:val="PageNumber"/>
        <w:b w:val="0"/>
        <w:color w:val="0A3296"/>
      </w:rPr>
      <w:tab/>
    </w:r>
  </w:p>
  <w:p w14:paraId="3939E72C" w14:textId="77777777" w:rsidR="00D3221C" w:rsidRPr="00840655" w:rsidRDefault="00D3221C" w:rsidP="00840655">
    <w:pPr>
      <w:pStyle w:val="Footer"/>
      <w:tabs>
        <w:tab w:val="left" w:pos="2618"/>
      </w:tabs>
      <w:ind w:right="360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PROSAFE Office, Avenue des Arts/Kunstlaan 41, B-1040 Brussels, Belgium</w:t>
    </w:r>
  </w:p>
  <w:p w14:paraId="7D6654F4" w14:textId="77777777" w:rsidR="00D3221C" w:rsidRPr="00840655" w:rsidRDefault="00D3221C" w:rsidP="00840655">
    <w:pPr>
      <w:pStyle w:val="Footer"/>
      <w:tabs>
        <w:tab w:val="left" w:pos="2618"/>
      </w:tabs>
      <w:ind w:right="360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Tel</w:t>
    </w:r>
    <w:r w:rsidRPr="00840655">
      <w:rPr>
        <w:b w:val="0"/>
        <w:i/>
        <w:iCs/>
        <w:color w:val="0A3296"/>
        <w:sz w:val="18"/>
        <w:szCs w:val="18"/>
        <w:lang w:val="en-US"/>
      </w:rPr>
      <w:t>:+32 2 8080 996</w:t>
    </w:r>
    <w:r w:rsidRPr="00840655">
      <w:rPr>
        <w:b w:val="0"/>
        <w:color w:val="0A3296"/>
        <w:sz w:val="18"/>
        <w:szCs w:val="18"/>
        <w:lang w:val="fr-BE"/>
      </w:rPr>
      <w:t>; E-mail: info@prosafe.org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1276" w14:textId="77777777" w:rsidR="005A5192" w:rsidRDefault="005A5192">
      <w:r>
        <w:separator/>
      </w:r>
    </w:p>
  </w:footnote>
  <w:footnote w:type="continuationSeparator" w:id="0">
    <w:p w14:paraId="6E9B932A" w14:textId="77777777" w:rsidR="005A5192" w:rsidRDefault="005A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0398" w14:textId="77777777" w:rsidR="00D3221C" w:rsidRPr="008071C4" w:rsidRDefault="00D3221C" w:rsidP="00080AAB">
    <w:pPr>
      <w:pStyle w:val="Header"/>
      <w:ind w:left="0"/>
      <w:rPr>
        <w:rFonts w:ascii="Cambria" w:hAnsi="Cambria"/>
        <w:color w:val="001C99"/>
        <w:sz w:val="22"/>
        <w:szCs w:val="22"/>
      </w:rPr>
    </w:pPr>
  </w:p>
  <w:p w14:paraId="46EADF9F" w14:textId="77777777" w:rsidR="00D3221C" w:rsidRPr="00080AAB" w:rsidRDefault="00D3221C" w:rsidP="00080AAB">
    <w:pPr>
      <w:pStyle w:val="Header"/>
      <w:ind w:left="0"/>
      <w:jc w:val="right"/>
      <w:rPr>
        <w:b w:val="0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0401" w14:textId="5FAB8E5F" w:rsidR="00D3221C" w:rsidRDefault="00D3221C" w:rsidP="00F219FE">
    <w:pPr>
      <w:pStyle w:val="Header"/>
      <w:ind w:hanging="720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CAD63C" wp14:editId="339DA943">
          <wp:simplePos x="0" y="0"/>
          <wp:positionH relativeFrom="column">
            <wp:posOffset>2242820</wp:posOffset>
          </wp:positionH>
          <wp:positionV relativeFrom="paragraph">
            <wp:posOffset>40005</wp:posOffset>
          </wp:positionV>
          <wp:extent cx="1438910" cy="836930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_for-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0FCE60" wp14:editId="5381BF88">
          <wp:simplePos x="0" y="0"/>
          <wp:positionH relativeFrom="column">
            <wp:posOffset>4502150</wp:posOffset>
          </wp:positionH>
          <wp:positionV relativeFrom="paragraph">
            <wp:posOffset>200660</wp:posOffset>
          </wp:positionV>
          <wp:extent cx="1590675" cy="407035"/>
          <wp:effectExtent l="0" t="0" r="9525" b="0"/>
          <wp:wrapSquare wrapText="bothSides"/>
          <wp:docPr id="6" name="Picture 6" descr="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E43A21" wp14:editId="3D515314">
          <wp:extent cx="1382395" cy="723265"/>
          <wp:effectExtent l="19050" t="0" r="8255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14:paraId="0F3381C5" w14:textId="77777777" w:rsidR="00D3221C" w:rsidRDefault="00D3221C">
    <w:pPr>
      <w:pStyle w:val="Header"/>
      <w:rPr>
        <w:lang w:val="en-US"/>
      </w:rPr>
    </w:pPr>
  </w:p>
  <w:p w14:paraId="46060928" w14:textId="0E3B5742" w:rsidR="00D3221C" w:rsidRPr="005B2427" w:rsidRDefault="00D3221C" w:rsidP="005B24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103"/>
    <w:multiLevelType w:val="multilevel"/>
    <w:tmpl w:val="702E30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.1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66865"/>
    <w:multiLevelType w:val="hybridMultilevel"/>
    <w:tmpl w:val="4A4A606C"/>
    <w:lvl w:ilvl="0" w:tplc="7EA8572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DA3"/>
    <w:multiLevelType w:val="hybridMultilevel"/>
    <w:tmpl w:val="D6DE7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100"/>
    <w:multiLevelType w:val="multilevel"/>
    <w:tmpl w:val="56A4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97E20"/>
    <w:multiLevelType w:val="hybridMultilevel"/>
    <w:tmpl w:val="DF1CC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3786"/>
    <w:multiLevelType w:val="hybridMultilevel"/>
    <w:tmpl w:val="AB4867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16711FE"/>
    <w:multiLevelType w:val="hybridMultilevel"/>
    <w:tmpl w:val="51106D3E"/>
    <w:lvl w:ilvl="0" w:tplc="F6B6597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3D25"/>
    <w:multiLevelType w:val="multilevel"/>
    <w:tmpl w:val="477CC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876CB0"/>
    <w:multiLevelType w:val="multilevel"/>
    <w:tmpl w:val="B712A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4945357"/>
    <w:multiLevelType w:val="hybridMultilevel"/>
    <w:tmpl w:val="9E2EC5C6"/>
    <w:lvl w:ilvl="0" w:tplc="D938B2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0132D8"/>
    <w:multiLevelType w:val="hybridMultilevel"/>
    <w:tmpl w:val="43383EA0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95014"/>
    <w:multiLevelType w:val="hybridMultilevel"/>
    <w:tmpl w:val="877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2107D"/>
    <w:multiLevelType w:val="multilevel"/>
    <w:tmpl w:val="7E88AF1E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3">
    <w:nsid w:val="3F346547"/>
    <w:multiLevelType w:val="hybridMultilevel"/>
    <w:tmpl w:val="65D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289"/>
    <w:multiLevelType w:val="multilevel"/>
    <w:tmpl w:val="7E88AF1E"/>
    <w:lvl w:ilvl="0">
      <w:start w:val="4"/>
      <w:numFmt w:val="decimal"/>
      <w:lvlText w:val="%1"/>
      <w:lvlJc w:val="left"/>
      <w:pPr>
        <w:ind w:left="109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5">
    <w:nsid w:val="45940AD3"/>
    <w:multiLevelType w:val="hybridMultilevel"/>
    <w:tmpl w:val="F6606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C1858"/>
    <w:multiLevelType w:val="hybridMultilevel"/>
    <w:tmpl w:val="253498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7123F1D"/>
    <w:multiLevelType w:val="hybridMultilevel"/>
    <w:tmpl w:val="A6CED51A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60B0A"/>
    <w:multiLevelType w:val="hybridMultilevel"/>
    <w:tmpl w:val="8B3AB500"/>
    <w:lvl w:ilvl="0" w:tplc="959E4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E0235A"/>
    <w:multiLevelType w:val="hybridMultilevel"/>
    <w:tmpl w:val="1AA0F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9572F"/>
    <w:multiLevelType w:val="hybridMultilevel"/>
    <w:tmpl w:val="B690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D0CEA"/>
    <w:multiLevelType w:val="hybridMultilevel"/>
    <w:tmpl w:val="4C7A7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66DA"/>
    <w:multiLevelType w:val="hybridMultilevel"/>
    <w:tmpl w:val="2AD2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62800E0E"/>
    <w:multiLevelType w:val="hybridMultilevel"/>
    <w:tmpl w:val="B42812A6"/>
    <w:lvl w:ilvl="0" w:tplc="603EB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D2DFE"/>
    <w:multiLevelType w:val="hybridMultilevel"/>
    <w:tmpl w:val="D5C6A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08010A"/>
    <w:multiLevelType w:val="hybridMultilevel"/>
    <w:tmpl w:val="FDE24A18"/>
    <w:lvl w:ilvl="0" w:tplc="F6B6597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23B12"/>
    <w:multiLevelType w:val="hybridMultilevel"/>
    <w:tmpl w:val="A6CED51A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A4756"/>
    <w:multiLevelType w:val="hybridMultilevel"/>
    <w:tmpl w:val="E1D89F28"/>
    <w:lvl w:ilvl="0" w:tplc="959E4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6027C"/>
    <w:multiLevelType w:val="multilevel"/>
    <w:tmpl w:val="B712A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4677047"/>
    <w:multiLevelType w:val="hybridMultilevel"/>
    <w:tmpl w:val="9708B216"/>
    <w:lvl w:ilvl="0" w:tplc="08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5202E52"/>
    <w:multiLevelType w:val="multilevel"/>
    <w:tmpl w:val="7E88AF1E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2">
    <w:nsid w:val="76AB54B5"/>
    <w:multiLevelType w:val="hybridMultilevel"/>
    <w:tmpl w:val="DCF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6B4F"/>
    <w:multiLevelType w:val="hybridMultilevel"/>
    <w:tmpl w:val="06DC8A68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4">
    <w:nsid w:val="7959306D"/>
    <w:multiLevelType w:val="hybridMultilevel"/>
    <w:tmpl w:val="A74E0436"/>
    <w:lvl w:ilvl="0" w:tplc="38EACCC2">
      <w:start w:val="6"/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1475A"/>
    <w:multiLevelType w:val="hybridMultilevel"/>
    <w:tmpl w:val="30F4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C2C63"/>
    <w:multiLevelType w:val="hybridMultilevel"/>
    <w:tmpl w:val="4DF88632"/>
    <w:lvl w:ilvl="0" w:tplc="6DF6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B072D"/>
    <w:multiLevelType w:val="hybridMultilevel"/>
    <w:tmpl w:val="DFB8294C"/>
    <w:lvl w:ilvl="0" w:tplc="6DF6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36"/>
  </w:num>
  <w:num w:numId="10">
    <w:abstractNumId w:val="26"/>
  </w:num>
  <w:num w:numId="11">
    <w:abstractNumId w:val="34"/>
  </w:num>
  <w:num w:numId="12">
    <w:abstractNumId w:val="37"/>
  </w:num>
  <w:num w:numId="13">
    <w:abstractNumId w:val="27"/>
  </w:num>
  <w:num w:numId="14">
    <w:abstractNumId w:val="4"/>
  </w:num>
  <w:num w:numId="15">
    <w:abstractNumId w:val="21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5"/>
  </w:num>
  <w:num w:numId="22">
    <w:abstractNumId w:val="24"/>
  </w:num>
  <w:num w:numId="23">
    <w:abstractNumId w:val="17"/>
  </w:num>
  <w:num w:numId="24">
    <w:abstractNumId w:val="10"/>
  </w:num>
  <w:num w:numId="25">
    <w:abstractNumId w:val="33"/>
  </w:num>
  <w:num w:numId="26">
    <w:abstractNumId w:val="5"/>
  </w:num>
  <w:num w:numId="27">
    <w:abstractNumId w:val="35"/>
  </w:num>
  <w:num w:numId="28">
    <w:abstractNumId w:val="32"/>
  </w:num>
  <w:num w:numId="29">
    <w:abstractNumId w:val="22"/>
  </w:num>
  <w:num w:numId="30">
    <w:abstractNumId w:val="30"/>
  </w:num>
  <w:num w:numId="31">
    <w:abstractNumId w:val="2"/>
  </w:num>
  <w:num w:numId="32">
    <w:abstractNumId w:val="29"/>
  </w:num>
  <w:num w:numId="33">
    <w:abstractNumId w:val="31"/>
  </w:num>
  <w:num w:numId="34">
    <w:abstractNumId w:val="12"/>
  </w:num>
  <w:num w:numId="35">
    <w:abstractNumId w:val="14"/>
  </w:num>
  <w:num w:numId="36">
    <w:abstractNumId w:val="18"/>
  </w:num>
  <w:num w:numId="37">
    <w:abstractNumId w:val="9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3"/>
    <w:rsid w:val="000019F4"/>
    <w:rsid w:val="0001090A"/>
    <w:rsid w:val="00011844"/>
    <w:rsid w:val="000244A3"/>
    <w:rsid w:val="000277A2"/>
    <w:rsid w:val="00043F36"/>
    <w:rsid w:val="000461ED"/>
    <w:rsid w:val="0004705A"/>
    <w:rsid w:val="00060642"/>
    <w:rsid w:val="00060D9A"/>
    <w:rsid w:val="00080AAB"/>
    <w:rsid w:val="00097C63"/>
    <w:rsid w:val="000B13CD"/>
    <w:rsid w:val="000B7804"/>
    <w:rsid w:val="000E4E4A"/>
    <w:rsid w:val="000F3BED"/>
    <w:rsid w:val="001053CF"/>
    <w:rsid w:val="0011140A"/>
    <w:rsid w:val="00117FA4"/>
    <w:rsid w:val="00131C13"/>
    <w:rsid w:val="001357B3"/>
    <w:rsid w:val="001374F4"/>
    <w:rsid w:val="001445B8"/>
    <w:rsid w:val="0015057F"/>
    <w:rsid w:val="00156FAE"/>
    <w:rsid w:val="00172461"/>
    <w:rsid w:val="0017346C"/>
    <w:rsid w:val="0017731D"/>
    <w:rsid w:val="001823A2"/>
    <w:rsid w:val="00182691"/>
    <w:rsid w:val="001A3DF4"/>
    <w:rsid w:val="001B188D"/>
    <w:rsid w:val="001C119E"/>
    <w:rsid w:val="001C2C2E"/>
    <w:rsid w:val="001C52B7"/>
    <w:rsid w:val="001D283E"/>
    <w:rsid w:val="001E2390"/>
    <w:rsid w:val="001E3F4D"/>
    <w:rsid w:val="001E6221"/>
    <w:rsid w:val="001F1C92"/>
    <w:rsid w:val="001F61B6"/>
    <w:rsid w:val="001F68A5"/>
    <w:rsid w:val="00210A2E"/>
    <w:rsid w:val="002161D0"/>
    <w:rsid w:val="00221510"/>
    <w:rsid w:val="0022475B"/>
    <w:rsid w:val="00234E49"/>
    <w:rsid w:val="00236C9B"/>
    <w:rsid w:val="00236D92"/>
    <w:rsid w:val="00246790"/>
    <w:rsid w:val="00254979"/>
    <w:rsid w:val="0026194C"/>
    <w:rsid w:val="00263D77"/>
    <w:rsid w:val="00266904"/>
    <w:rsid w:val="002745DC"/>
    <w:rsid w:val="00281AF3"/>
    <w:rsid w:val="002860E7"/>
    <w:rsid w:val="002872EF"/>
    <w:rsid w:val="00295BF2"/>
    <w:rsid w:val="002A16F0"/>
    <w:rsid w:val="002B01BB"/>
    <w:rsid w:val="002C6EE9"/>
    <w:rsid w:val="002D1D31"/>
    <w:rsid w:val="002F35A4"/>
    <w:rsid w:val="002F7E76"/>
    <w:rsid w:val="003015AB"/>
    <w:rsid w:val="003019B2"/>
    <w:rsid w:val="00310D19"/>
    <w:rsid w:val="00312218"/>
    <w:rsid w:val="0032357B"/>
    <w:rsid w:val="003354D1"/>
    <w:rsid w:val="00335C83"/>
    <w:rsid w:val="00340EB3"/>
    <w:rsid w:val="0034172F"/>
    <w:rsid w:val="00341FE7"/>
    <w:rsid w:val="0034252A"/>
    <w:rsid w:val="00350C99"/>
    <w:rsid w:val="00363043"/>
    <w:rsid w:val="00372B3A"/>
    <w:rsid w:val="003839B6"/>
    <w:rsid w:val="0038637F"/>
    <w:rsid w:val="003953DD"/>
    <w:rsid w:val="00395B30"/>
    <w:rsid w:val="003A6782"/>
    <w:rsid w:val="003B4F66"/>
    <w:rsid w:val="003C0625"/>
    <w:rsid w:val="003C4E99"/>
    <w:rsid w:val="003D0377"/>
    <w:rsid w:val="003D1FE8"/>
    <w:rsid w:val="003E0B63"/>
    <w:rsid w:val="003F0E93"/>
    <w:rsid w:val="00417881"/>
    <w:rsid w:val="00426986"/>
    <w:rsid w:val="00431835"/>
    <w:rsid w:val="00433CE8"/>
    <w:rsid w:val="00444B7F"/>
    <w:rsid w:val="00445995"/>
    <w:rsid w:val="004475B7"/>
    <w:rsid w:val="00454164"/>
    <w:rsid w:val="00454992"/>
    <w:rsid w:val="00457C2B"/>
    <w:rsid w:val="004638E2"/>
    <w:rsid w:val="004678DF"/>
    <w:rsid w:val="00470A6A"/>
    <w:rsid w:val="00473FBA"/>
    <w:rsid w:val="00474B8F"/>
    <w:rsid w:val="00484E78"/>
    <w:rsid w:val="00487F2F"/>
    <w:rsid w:val="004978C3"/>
    <w:rsid w:val="004E0CF2"/>
    <w:rsid w:val="004E1F59"/>
    <w:rsid w:val="004F3E79"/>
    <w:rsid w:val="005024C3"/>
    <w:rsid w:val="00504C0B"/>
    <w:rsid w:val="00511F38"/>
    <w:rsid w:val="00513A38"/>
    <w:rsid w:val="00514FAD"/>
    <w:rsid w:val="00521A99"/>
    <w:rsid w:val="00530197"/>
    <w:rsid w:val="00530960"/>
    <w:rsid w:val="00537FC2"/>
    <w:rsid w:val="0054268B"/>
    <w:rsid w:val="005452E0"/>
    <w:rsid w:val="00545F4D"/>
    <w:rsid w:val="005736C1"/>
    <w:rsid w:val="005852B3"/>
    <w:rsid w:val="0059084E"/>
    <w:rsid w:val="00593D7B"/>
    <w:rsid w:val="00594F58"/>
    <w:rsid w:val="005A385F"/>
    <w:rsid w:val="005A3E1C"/>
    <w:rsid w:val="005A5192"/>
    <w:rsid w:val="005A6BF3"/>
    <w:rsid w:val="005B2427"/>
    <w:rsid w:val="005B2834"/>
    <w:rsid w:val="005C4B44"/>
    <w:rsid w:val="005D3D0C"/>
    <w:rsid w:val="005D6B41"/>
    <w:rsid w:val="005E0ABB"/>
    <w:rsid w:val="005E1EB3"/>
    <w:rsid w:val="005E4D58"/>
    <w:rsid w:val="005E5348"/>
    <w:rsid w:val="005F5FC5"/>
    <w:rsid w:val="00600E83"/>
    <w:rsid w:val="006012EF"/>
    <w:rsid w:val="006040FE"/>
    <w:rsid w:val="00614743"/>
    <w:rsid w:val="00616BD9"/>
    <w:rsid w:val="00622126"/>
    <w:rsid w:val="006237BF"/>
    <w:rsid w:val="0063635D"/>
    <w:rsid w:val="00660CB6"/>
    <w:rsid w:val="00673652"/>
    <w:rsid w:val="006743C0"/>
    <w:rsid w:val="00684292"/>
    <w:rsid w:val="00685F48"/>
    <w:rsid w:val="006908B8"/>
    <w:rsid w:val="00690F97"/>
    <w:rsid w:val="00691C6F"/>
    <w:rsid w:val="006A2141"/>
    <w:rsid w:val="006A716A"/>
    <w:rsid w:val="006B201F"/>
    <w:rsid w:val="006B5199"/>
    <w:rsid w:val="006B7340"/>
    <w:rsid w:val="006B7B19"/>
    <w:rsid w:val="006D13D5"/>
    <w:rsid w:val="006D6079"/>
    <w:rsid w:val="006E4629"/>
    <w:rsid w:val="006E5934"/>
    <w:rsid w:val="006E6E88"/>
    <w:rsid w:val="006F0B30"/>
    <w:rsid w:val="00700115"/>
    <w:rsid w:val="00720895"/>
    <w:rsid w:val="00722C96"/>
    <w:rsid w:val="00724ABC"/>
    <w:rsid w:val="00724C75"/>
    <w:rsid w:val="007310EF"/>
    <w:rsid w:val="0073606E"/>
    <w:rsid w:val="00736D04"/>
    <w:rsid w:val="0074226C"/>
    <w:rsid w:val="0074561E"/>
    <w:rsid w:val="00750E85"/>
    <w:rsid w:val="007517FF"/>
    <w:rsid w:val="00753939"/>
    <w:rsid w:val="00760A7F"/>
    <w:rsid w:val="00763504"/>
    <w:rsid w:val="00772B95"/>
    <w:rsid w:val="007921FC"/>
    <w:rsid w:val="00797957"/>
    <w:rsid w:val="007A4ADB"/>
    <w:rsid w:val="007B13F2"/>
    <w:rsid w:val="007B25E8"/>
    <w:rsid w:val="007B2888"/>
    <w:rsid w:val="007B4EB7"/>
    <w:rsid w:val="007C048E"/>
    <w:rsid w:val="007C2920"/>
    <w:rsid w:val="007D47E5"/>
    <w:rsid w:val="007D6954"/>
    <w:rsid w:val="007D6CE2"/>
    <w:rsid w:val="007D7297"/>
    <w:rsid w:val="007D72BC"/>
    <w:rsid w:val="007E3DFE"/>
    <w:rsid w:val="008034F0"/>
    <w:rsid w:val="008071C4"/>
    <w:rsid w:val="0081498B"/>
    <w:rsid w:val="00836B57"/>
    <w:rsid w:val="00837418"/>
    <w:rsid w:val="00840655"/>
    <w:rsid w:val="00856A27"/>
    <w:rsid w:val="00860279"/>
    <w:rsid w:val="00865380"/>
    <w:rsid w:val="00875F80"/>
    <w:rsid w:val="00876615"/>
    <w:rsid w:val="00896699"/>
    <w:rsid w:val="008A01AB"/>
    <w:rsid w:val="008A59FE"/>
    <w:rsid w:val="008B079B"/>
    <w:rsid w:val="008B1713"/>
    <w:rsid w:val="008B240C"/>
    <w:rsid w:val="008B7226"/>
    <w:rsid w:val="008C1584"/>
    <w:rsid w:val="008F0BC3"/>
    <w:rsid w:val="008F392B"/>
    <w:rsid w:val="008F3CF9"/>
    <w:rsid w:val="008F67C2"/>
    <w:rsid w:val="00901ADD"/>
    <w:rsid w:val="00905211"/>
    <w:rsid w:val="00913DF3"/>
    <w:rsid w:val="00920D22"/>
    <w:rsid w:val="0092122B"/>
    <w:rsid w:val="009251EC"/>
    <w:rsid w:val="0093418D"/>
    <w:rsid w:val="009343E7"/>
    <w:rsid w:val="009355F6"/>
    <w:rsid w:val="0094414B"/>
    <w:rsid w:val="009442C6"/>
    <w:rsid w:val="0094741D"/>
    <w:rsid w:val="00957495"/>
    <w:rsid w:val="0096378D"/>
    <w:rsid w:val="0097572A"/>
    <w:rsid w:val="00977DFE"/>
    <w:rsid w:val="00987038"/>
    <w:rsid w:val="009921C2"/>
    <w:rsid w:val="009A2BDB"/>
    <w:rsid w:val="009B783F"/>
    <w:rsid w:val="009C11F0"/>
    <w:rsid w:val="009C1F54"/>
    <w:rsid w:val="009C267E"/>
    <w:rsid w:val="009D0487"/>
    <w:rsid w:val="009D4966"/>
    <w:rsid w:val="009D52CD"/>
    <w:rsid w:val="009D6A96"/>
    <w:rsid w:val="009D6CF1"/>
    <w:rsid w:val="009E11BB"/>
    <w:rsid w:val="009F37C8"/>
    <w:rsid w:val="00A11CD3"/>
    <w:rsid w:val="00A13E4A"/>
    <w:rsid w:val="00A17B51"/>
    <w:rsid w:val="00A20C02"/>
    <w:rsid w:val="00A20F37"/>
    <w:rsid w:val="00A3122E"/>
    <w:rsid w:val="00A34655"/>
    <w:rsid w:val="00A4200E"/>
    <w:rsid w:val="00A4424A"/>
    <w:rsid w:val="00A51A58"/>
    <w:rsid w:val="00A540AC"/>
    <w:rsid w:val="00A55668"/>
    <w:rsid w:val="00A74CDD"/>
    <w:rsid w:val="00A80121"/>
    <w:rsid w:val="00A8150B"/>
    <w:rsid w:val="00A866E3"/>
    <w:rsid w:val="00A9132B"/>
    <w:rsid w:val="00A95C76"/>
    <w:rsid w:val="00AA31E2"/>
    <w:rsid w:val="00AA34F9"/>
    <w:rsid w:val="00AA6604"/>
    <w:rsid w:val="00AC074E"/>
    <w:rsid w:val="00AC2076"/>
    <w:rsid w:val="00AC4F99"/>
    <w:rsid w:val="00AD020E"/>
    <w:rsid w:val="00AD1B23"/>
    <w:rsid w:val="00AE01D3"/>
    <w:rsid w:val="00AE387B"/>
    <w:rsid w:val="00AF0058"/>
    <w:rsid w:val="00AF0CD7"/>
    <w:rsid w:val="00AF1228"/>
    <w:rsid w:val="00AF1E19"/>
    <w:rsid w:val="00AF51CC"/>
    <w:rsid w:val="00AF62F2"/>
    <w:rsid w:val="00B05B04"/>
    <w:rsid w:val="00B05ED0"/>
    <w:rsid w:val="00B07F7F"/>
    <w:rsid w:val="00B10091"/>
    <w:rsid w:val="00B12489"/>
    <w:rsid w:val="00B13205"/>
    <w:rsid w:val="00B1606A"/>
    <w:rsid w:val="00B25881"/>
    <w:rsid w:val="00B34376"/>
    <w:rsid w:val="00B44223"/>
    <w:rsid w:val="00B53114"/>
    <w:rsid w:val="00B610B5"/>
    <w:rsid w:val="00B629CD"/>
    <w:rsid w:val="00B80855"/>
    <w:rsid w:val="00B80B61"/>
    <w:rsid w:val="00B96308"/>
    <w:rsid w:val="00BA4054"/>
    <w:rsid w:val="00BD3224"/>
    <w:rsid w:val="00BE0EEF"/>
    <w:rsid w:val="00BE393B"/>
    <w:rsid w:val="00BE4713"/>
    <w:rsid w:val="00C03DE2"/>
    <w:rsid w:val="00C06B3C"/>
    <w:rsid w:val="00C21BCB"/>
    <w:rsid w:val="00C2405F"/>
    <w:rsid w:val="00C25133"/>
    <w:rsid w:val="00C458AB"/>
    <w:rsid w:val="00C46AE9"/>
    <w:rsid w:val="00C506E1"/>
    <w:rsid w:val="00C515AE"/>
    <w:rsid w:val="00C60DED"/>
    <w:rsid w:val="00C62367"/>
    <w:rsid w:val="00C657E3"/>
    <w:rsid w:val="00C665E5"/>
    <w:rsid w:val="00C67071"/>
    <w:rsid w:val="00C72A2F"/>
    <w:rsid w:val="00C7639C"/>
    <w:rsid w:val="00C87105"/>
    <w:rsid w:val="00C93FAA"/>
    <w:rsid w:val="00CB136E"/>
    <w:rsid w:val="00CC0BAA"/>
    <w:rsid w:val="00CC2880"/>
    <w:rsid w:val="00CD28C9"/>
    <w:rsid w:val="00CD6C71"/>
    <w:rsid w:val="00CD73C9"/>
    <w:rsid w:val="00CF3717"/>
    <w:rsid w:val="00D112AE"/>
    <w:rsid w:val="00D123D2"/>
    <w:rsid w:val="00D22E44"/>
    <w:rsid w:val="00D25298"/>
    <w:rsid w:val="00D3221C"/>
    <w:rsid w:val="00D405DD"/>
    <w:rsid w:val="00D52F90"/>
    <w:rsid w:val="00D60A33"/>
    <w:rsid w:val="00D62685"/>
    <w:rsid w:val="00D70D96"/>
    <w:rsid w:val="00D71355"/>
    <w:rsid w:val="00D75F9E"/>
    <w:rsid w:val="00D761FC"/>
    <w:rsid w:val="00D8202B"/>
    <w:rsid w:val="00D82ABD"/>
    <w:rsid w:val="00D82C37"/>
    <w:rsid w:val="00D924CB"/>
    <w:rsid w:val="00D93429"/>
    <w:rsid w:val="00DB0B63"/>
    <w:rsid w:val="00DB6B1A"/>
    <w:rsid w:val="00DC03A5"/>
    <w:rsid w:val="00DC2F96"/>
    <w:rsid w:val="00DC3EE2"/>
    <w:rsid w:val="00DD3AD5"/>
    <w:rsid w:val="00DD454F"/>
    <w:rsid w:val="00DD62AC"/>
    <w:rsid w:val="00DD67E2"/>
    <w:rsid w:val="00DE479F"/>
    <w:rsid w:val="00DF6587"/>
    <w:rsid w:val="00E10B84"/>
    <w:rsid w:val="00E207A8"/>
    <w:rsid w:val="00E22D52"/>
    <w:rsid w:val="00E25CB4"/>
    <w:rsid w:val="00E37159"/>
    <w:rsid w:val="00E432F6"/>
    <w:rsid w:val="00E51A32"/>
    <w:rsid w:val="00E61621"/>
    <w:rsid w:val="00E65F21"/>
    <w:rsid w:val="00E66F7C"/>
    <w:rsid w:val="00E73E0A"/>
    <w:rsid w:val="00E74432"/>
    <w:rsid w:val="00E80C1E"/>
    <w:rsid w:val="00E9116C"/>
    <w:rsid w:val="00EA27FA"/>
    <w:rsid w:val="00EA7B3C"/>
    <w:rsid w:val="00EB022D"/>
    <w:rsid w:val="00EB7319"/>
    <w:rsid w:val="00EC4F2B"/>
    <w:rsid w:val="00ED0D0A"/>
    <w:rsid w:val="00ED2410"/>
    <w:rsid w:val="00ED37FC"/>
    <w:rsid w:val="00F02873"/>
    <w:rsid w:val="00F10A20"/>
    <w:rsid w:val="00F219FE"/>
    <w:rsid w:val="00F25FB7"/>
    <w:rsid w:val="00F270A5"/>
    <w:rsid w:val="00F31071"/>
    <w:rsid w:val="00F319E2"/>
    <w:rsid w:val="00F32E5E"/>
    <w:rsid w:val="00F348AF"/>
    <w:rsid w:val="00F42753"/>
    <w:rsid w:val="00F43505"/>
    <w:rsid w:val="00F4377E"/>
    <w:rsid w:val="00F52ACE"/>
    <w:rsid w:val="00F62C31"/>
    <w:rsid w:val="00F6379F"/>
    <w:rsid w:val="00F733F9"/>
    <w:rsid w:val="00F818D3"/>
    <w:rsid w:val="00F825DB"/>
    <w:rsid w:val="00F879AD"/>
    <w:rsid w:val="00F90275"/>
    <w:rsid w:val="00F96867"/>
    <w:rsid w:val="00FA605D"/>
    <w:rsid w:val="00FC3219"/>
    <w:rsid w:val="00FC798C"/>
    <w:rsid w:val="00FE54B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5B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F6"/>
    <w:pPr>
      <w:ind w:left="720"/>
    </w:pPr>
    <w:rPr>
      <w:rFonts w:ascii="Trebuchet MS" w:eastAsia="Calibri" w:hAnsi="Trebuchet MS"/>
      <w:b/>
      <w:color w:val="4600AA"/>
      <w:spacing w:val="6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622126"/>
    <w:pPr>
      <w:keepNext/>
      <w:spacing w:before="240" w:after="60"/>
      <w:ind w:left="0"/>
      <w:outlineLvl w:val="0"/>
    </w:pPr>
    <w:rPr>
      <w:rFonts w:ascii="Calibri Light" w:eastAsia="Times New Roman" w:hAnsi="Calibri Light"/>
      <w:bCs/>
      <w:color w:val="0A329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70A5"/>
    <w:pPr>
      <w:tabs>
        <w:tab w:val="center" w:pos="4320"/>
        <w:tab w:val="right" w:pos="8640"/>
      </w:tabs>
    </w:pPr>
  </w:style>
  <w:style w:type="character" w:styleId="Hyperlink">
    <w:name w:val="Hyperlink"/>
    <w:rsid w:val="00473FBA"/>
    <w:rPr>
      <w:color w:val="0000FF"/>
      <w:u w:val="single"/>
    </w:rPr>
  </w:style>
  <w:style w:type="paragraph" w:styleId="NormalWeb">
    <w:name w:val="Normal (Web)"/>
    <w:basedOn w:val="Normal"/>
    <w:rsid w:val="00530197"/>
  </w:style>
  <w:style w:type="paragraph" w:styleId="List">
    <w:name w:val="List"/>
    <w:basedOn w:val="Normal"/>
    <w:semiHidden/>
    <w:unhideWhenUsed/>
    <w:rsid w:val="00484E78"/>
    <w:pPr>
      <w:ind w:left="283" w:hanging="283"/>
    </w:pPr>
    <w:rPr>
      <w:rFonts w:ascii="Times New Roman" w:hAnsi="Times New Roman"/>
      <w:b w:val="0"/>
      <w:color w:val="auto"/>
      <w:spacing w:val="0"/>
      <w:sz w:val="22"/>
      <w:szCs w:val="22"/>
    </w:rPr>
  </w:style>
  <w:style w:type="paragraph" w:styleId="ListBullet">
    <w:name w:val="List Bullet"/>
    <w:basedOn w:val="Normal"/>
    <w:semiHidden/>
    <w:unhideWhenUsed/>
    <w:rsid w:val="00484E78"/>
    <w:pPr>
      <w:tabs>
        <w:tab w:val="num" w:pos="360"/>
      </w:tabs>
      <w:spacing w:after="240"/>
      <w:ind w:left="0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84E78"/>
    <w:pPr>
      <w:ind w:left="0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customStyle="1" w:styleId="BodyTextChar">
    <w:name w:val="Body Text Char"/>
    <w:link w:val="BodyText"/>
    <w:semiHidden/>
    <w:rsid w:val="00484E78"/>
    <w:rPr>
      <w:rFonts w:eastAsia="Calibri"/>
      <w:sz w:val="24"/>
      <w:szCs w:val="24"/>
      <w:lang w:val="en-GB" w:eastAsia="en-GB" w:bidi="ar-SA"/>
    </w:rPr>
  </w:style>
  <w:style w:type="paragraph" w:customStyle="1" w:styleId="Text1">
    <w:name w:val="Text 1"/>
    <w:basedOn w:val="Normal"/>
    <w:rsid w:val="00484E78"/>
    <w:pPr>
      <w:spacing w:after="240"/>
      <w:ind w:left="482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styleId="Strong">
    <w:name w:val="Strong"/>
    <w:qFormat/>
    <w:rsid w:val="00484E78"/>
    <w:rPr>
      <w:b/>
      <w:bCs/>
    </w:rPr>
  </w:style>
  <w:style w:type="character" w:styleId="PageNumber">
    <w:name w:val="page number"/>
    <w:basedOn w:val="DefaultParagraphFont"/>
    <w:rsid w:val="00172461"/>
  </w:style>
  <w:style w:type="character" w:styleId="CommentReference">
    <w:name w:val="annotation reference"/>
    <w:rsid w:val="00156F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FAE"/>
    <w:rPr>
      <w:sz w:val="20"/>
      <w:szCs w:val="20"/>
    </w:rPr>
  </w:style>
  <w:style w:type="character" w:customStyle="1" w:styleId="CommentTextChar">
    <w:name w:val="Comment Text Char"/>
    <w:link w:val="CommentText"/>
    <w:rsid w:val="00156FAE"/>
    <w:rPr>
      <w:rFonts w:ascii="Trebuchet MS" w:eastAsia="Calibri" w:hAnsi="Trebuchet MS"/>
      <w:b/>
      <w:color w:val="4600AA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6FAE"/>
    <w:rPr>
      <w:bCs/>
    </w:rPr>
  </w:style>
  <w:style w:type="character" w:customStyle="1" w:styleId="CommentSubjectChar">
    <w:name w:val="Comment Subject Char"/>
    <w:link w:val="CommentSubject"/>
    <w:rsid w:val="00156FAE"/>
    <w:rPr>
      <w:rFonts w:ascii="Trebuchet MS" w:eastAsia="Calibri" w:hAnsi="Trebuchet MS"/>
      <w:b/>
      <w:bCs/>
      <w:color w:val="4600AA"/>
      <w:spacing w:val="6"/>
      <w:lang w:val="en-GB" w:eastAsia="en-GB"/>
    </w:rPr>
  </w:style>
  <w:style w:type="paragraph" w:styleId="BalloonText">
    <w:name w:val="Balloon Text"/>
    <w:basedOn w:val="Normal"/>
    <w:link w:val="BalloonTextChar"/>
    <w:rsid w:val="0015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FAE"/>
    <w:rPr>
      <w:rFonts w:ascii="Segoe UI" w:eastAsia="Calibri" w:hAnsi="Segoe UI" w:cs="Segoe UI"/>
      <w:b/>
      <w:color w:val="4600AA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019B2"/>
    <w:pPr>
      <w:contextualSpacing/>
    </w:pPr>
    <w:rPr>
      <w:rFonts w:ascii="Times New Roman" w:eastAsia="Times New Roman" w:hAnsi="Times New Roman"/>
      <w:b w:val="0"/>
      <w:color w:val="auto"/>
      <w:spacing w:val="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622126"/>
    <w:rPr>
      <w:rFonts w:ascii="Calibri Light" w:hAnsi="Calibri Light"/>
      <w:b/>
      <w:bCs/>
      <w:color w:val="0A3296"/>
      <w:spacing w:val="6"/>
      <w:kern w:val="32"/>
      <w:sz w:val="32"/>
      <w:szCs w:val="32"/>
      <w:lang w:val="en-GB" w:eastAsia="en-GB"/>
    </w:rPr>
  </w:style>
  <w:style w:type="character" w:customStyle="1" w:styleId="FooterChar">
    <w:name w:val="Footer Char"/>
    <w:link w:val="Footer"/>
    <w:rsid w:val="00840655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table" w:styleId="TableGrid">
    <w:name w:val="Table Grid"/>
    <w:basedOn w:val="TableNormal"/>
    <w:uiPriority w:val="59"/>
    <w:rsid w:val="00A9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835"/>
    <w:rPr>
      <w:rFonts w:ascii="Trebuchet MS" w:eastAsia="Calibri" w:hAnsi="Trebuchet MS"/>
      <w:b/>
      <w:color w:val="4600AA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F6"/>
    <w:pPr>
      <w:ind w:left="720"/>
    </w:pPr>
    <w:rPr>
      <w:rFonts w:ascii="Trebuchet MS" w:eastAsia="Calibri" w:hAnsi="Trebuchet MS"/>
      <w:b/>
      <w:color w:val="4600AA"/>
      <w:spacing w:val="6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622126"/>
    <w:pPr>
      <w:keepNext/>
      <w:spacing w:before="240" w:after="60"/>
      <w:ind w:left="0"/>
      <w:outlineLvl w:val="0"/>
    </w:pPr>
    <w:rPr>
      <w:rFonts w:ascii="Calibri Light" w:eastAsia="Times New Roman" w:hAnsi="Calibri Light"/>
      <w:bCs/>
      <w:color w:val="0A329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70A5"/>
    <w:pPr>
      <w:tabs>
        <w:tab w:val="center" w:pos="4320"/>
        <w:tab w:val="right" w:pos="8640"/>
      </w:tabs>
    </w:pPr>
  </w:style>
  <w:style w:type="character" w:styleId="Hyperlink">
    <w:name w:val="Hyperlink"/>
    <w:rsid w:val="00473FBA"/>
    <w:rPr>
      <w:color w:val="0000FF"/>
      <w:u w:val="single"/>
    </w:rPr>
  </w:style>
  <w:style w:type="paragraph" w:styleId="NormalWeb">
    <w:name w:val="Normal (Web)"/>
    <w:basedOn w:val="Normal"/>
    <w:rsid w:val="00530197"/>
  </w:style>
  <w:style w:type="paragraph" w:styleId="List">
    <w:name w:val="List"/>
    <w:basedOn w:val="Normal"/>
    <w:semiHidden/>
    <w:unhideWhenUsed/>
    <w:rsid w:val="00484E78"/>
    <w:pPr>
      <w:ind w:left="283" w:hanging="283"/>
    </w:pPr>
    <w:rPr>
      <w:rFonts w:ascii="Times New Roman" w:hAnsi="Times New Roman"/>
      <w:b w:val="0"/>
      <w:color w:val="auto"/>
      <w:spacing w:val="0"/>
      <w:sz w:val="22"/>
      <w:szCs w:val="22"/>
    </w:rPr>
  </w:style>
  <w:style w:type="paragraph" w:styleId="ListBullet">
    <w:name w:val="List Bullet"/>
    <w:basedOn w:val="Normal"/>
    <w:semiHidden/>
    <w:unhideWhenUsed/>
    <w:rsid w:val="00484E78"/>
    <w:pPr>
      <w:tabs>
        <w:tab w:val="num" w:pos="360"/>
      </w:tabs>
      <w:spacing w:after="240"/>
      <w:ind w:left="0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84E78"/>
    <w:pPr>
      <w:ind w:left="0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customStyle="1" w:styleId="BodyTextChar">
    <w:name w:val="Body Text Char"/>
    <w:link w:val="BodyText"/>
    <w:semiHidden/>
    <w:rsid w:val="00484E78"/>
    <w:rPr>
      <w:rFonts w:eastAsia="Calibri"/>
      <w:sz w:val="24"/>
      <w:szCs w:val="24"/>
      <w:lang w:val="en-GB" w:eastAsia="en-GB" w:bidi="ar-SA"/>
    </w:rPr>
  </w:style>
  <w:style w:type="paragraph" w:customStyle="1" w:styleId="Text1">
    <w:name w:val="Text 1"/>
    <w:basedOn w:val="Normal"/>
    <w:rsid w:val="00484E78"/>
    <w:pPr>
      <w:spacing w:after="240"/>
      <w:ind w:left="482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styleId="Strong">
    <w:name w:val="Strong"/>
    <w:qFormat/>
    <w:rsid w:val="00484E78"/>
    <w:rPr>
      <w:b/>
      <w:bCs/>
    </w:rPr>
  </w:style>
  <w:style w:type="character" w:styleId="PageNumber">
    <w:name w:val="page number"/>
    <w:basedOn w:val="DefaultParagraphFont"/>
    <w:rsid w:val="00172461"/>
  </w:style>
  <w:style w:type="character" w:styleId="CommentReference">
    <w:name w:val="annotation reference"/>
    <w:rsid w:val="00156F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FAE"/>
    <w:rPr>
      <w:sz w:val="20"/>
      <w:szCs w:val="20"/>
    </w:rPr>
  </w:style>
  <w:style w:type="character" w:customStyle="1" w:styleId="CommentTextChar">
    <w:name w:val="Comment Text Char"/>
    <w:link w:val="CommentText"/>
    <w:rsid w:val="00156FAE"/>
    <w:rPr>
      <w:rFonts w:ascii="Trebuchet MS" w:eastAsia="Calibri" w:hAnsi="Trebuchet MS"/>
      <w:b/>
      <w:color w:val="4600AA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6FAE"/>
    <w:rPr>
      <w:bCs/>
    </w:rPr>
  </w:style>
  <w:style w:type="character" w:customStyle="1" w:styleId="CommentSubjectChar">
    <w:name w:val="Comment Subject Char"/>
    <w:link w:val="CommentSubject"/>
    <w:rsid w:val="00156FAE"/>
    <w:rPr>
      <w:rFonts w:ascii="Trebuchet MS" w:eastAsia="Calibri" w:hAnsi="Trebuchet MS"/>
      <w:b/>
      <w:bCs/>
      <w:color w:val="4600AA"/>
      <w:spacing w:val="6"/>
      <w:lang w:val="en-GB" w:eastAsia="en-GB"/>
    </w:rPr>
  </w:style>
  <w:style w:type="paragraph" w:styleId="BalloonText">
    <w:name w:val="Balloon Text"/>
    <w:basedOn w:val="Normal"/>
    <w:link w:val="BalloonTextChar"/>
    <w:rsid w:val="0015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FAE"/>
    <w:rPr>
      <w:rFonts w:ascii="Segoe UI" w:eastAsia="Calibri" w:hAnsi="Segoe UI" w:cs="Segoe UI"/>
      <w:b/>
      <w:color w:val="4600AA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019B2"/>
    <w:pPr>
      <w:contextualSpacing/>
    </w:pPr>
    <w:rPr>
      <w:rFonts w:ascii="Times New Roman" w:eastAsia="Times New Roman" w:hAnsi="Times New Roman"/>
      <w:b w:val="0"/>
      <w:color w:val="auto"/>
      <w:spacing w:val="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622126"/>
    <w:rPr>
      <w:rFonts w:ascii="Calibri Light" w:hAnsi="Calibri Light"/>
      <w:b/>
      <w:bCs/>
      <w:color w:val="0A3296"/>
      <w:spacing w:val="6"/>
      <w:kern w:val="32"/>
      <w:sz w:val="32"/>
      <w:szCs w:val="32"/>
      <w:lang w:val="en-GB" w:eastAsia="en-GB"/>
    </w:rPr>
  </w:style>
  <w:style w:type="character" w:customStyle="1" w:styleId="FooterChar">
    <w:name w:val="Footer Char"/>
    <w:link w:val="Footer"/>
    <w:rsid w:val="00840655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table" w:styleId="TableGrid">
    <w:name w:val="Table Grid"/>
    <w:basedOn w:val="TableNormal"/>
    <w:uiPriority w:val="59"/>
    <w:rsid w:val="00A9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835"/>
    <w:rPr>
      <w:rFonts w:ascii="Trebuchet MS" w:eastAsia="Calibri" w:hAnsi="Trebuchet MS"/>
      <w:b/>
      <w:color w:val="4600AA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1C15-2D07-452C-84EF-D4CB4AAB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DECLARATION</vt:lpstr>
      <vt:lpstr>DECLARATION</vt:lpstr>
      <vt:lpstr>DECLARATION</vt:lpstr>
    </vt:vector>
  </TitlesOfParts>
  <Company>EFTA</Company>
  <LinksUpToDate>false</LinksUpToDate>
  <CharactersWithSpaces>10093</CharactersWithSpaces>
  <SharedDoc>false</SharedDoc>
  <HLinks>
    <vt:vector size="24" baseType="variant"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mailto:jonathan.wood@tenvic.com</vt:lpwstr>
      </vt:variant>
      <vt:variant>
        <vt:lpwstr/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  <vt:variant>
        <vt:i4>6553609</vt:i4>
      </vt:variant>
      <vt:variant>
        <vt:i4>3</vt:i4>
      </vt:variant>
      <vt:variant>
        <vt:i4>0</vt:i4>
      </vt:variant>
      <vt:variant>
        <vt:i4>5</vt:i4>
      </vt:variant>
      <vt:variant>
        <vt:lpwstr>mailto:jonathan.wood@tenvic.com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izlotila</dc:creator>
  <cp:lastModifiedBy>ZLOTILA Ioana</cp:lastModifiedBy>
  <cp:revision>2</cp:revision>
  <cp:lastPrinted>2016-04-08T11:56:00Z</cp:lastPrinted>
  <dcterms:created xsi:type="dcterms:W3CDTF">2016-04-08T12:01:00Z</dcterms:created>
  <dcterms:modified xsi:type="dcterms:W3CDTF">2016-04-08T12:01:00Z</dcterms:modified>
</cp:coreProperties>
</file>